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28" w:rsidRDefault="00CF3A28" w:rsidP="00CF3A28">
      <w:pPr>
        <w:pStyle w:val="Textbody"/>
        <w:spacing w:after="0"/>
        <w:ind w:firstLine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</w:t>
      </w:r>
      <w:bookmarkStart w:id="0" w:name="_GoBack"/>
      <w:r>
        <w:rPr>
          <w:sz w:val="28"/>
          <w:szCs w:val="28"/>
          <w:lang w:val="ru-RU"/>
        </w:rPr>
        <w:t>ИНФОРМАЦИЯ</w:t>
      </w:r>
    </w:p>
    <w:p w:rsidR="00CF3A28" w:rsidRDefault="00CF3A28" w:rsidP="00CF3A28">
      <w:pPr>
        <w:pStyle w:val="Textbody"/>
        <w:tabs>
          <w:tab w:val="left" w:pos="284"/>
        </w:tabs>
        <w:spacing w:after="0"/>
        <w:ind w:left="708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проведенной  встречи Главы Конышевского района                                                     с населением </w:t>
      </w:r>
      <w:proofErr w:type="spellStart"/>
      <w:r>
        <w:rPr>
          <w:sz w:val="28"/>
          <w:szCs w:val="28"/>
          <w:lang w:val="ru-RU"/>
        </w:rPr>
        <w:t>Ваблинского</w:t>
      </w:r>
      <w:proofErr w:type="spellEnd"/>
      <w:r>
        <w:rPr>
          <w:sz w:val="28"/>
          <w:szCs w:val="28"/>
          <w:lang w:val="ru-RU"/>
        </w:rPr>
        <w:t xml:space="preserve">  сельсовета по вопросу информирования о деятельности Администрации Конышевского района  по модернизации экономики и социальной сферы  за 2000-2014 годы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задачах на 2015 год и ближайшую перспективу</w:t>
      </w:r>
    </w:p>
    <w:bookmarkEnd w:id="0"/>
    <w:p w:rsidR="00CF3A28" w:rsidRDefault="00CF3A28" w:rsidP="00CF3A28">
      <w:pPr>
        <w:pStyle w:val="Textbody"/>
        <w:tabs>
          <w:tab w:val="left" w:pos="284"/>
        </w:tabs>
        <w:spacing w:after="0"/>
        <w:ind w:left="708" w:firstLine="708"/>
        <w:jc w:val="both"/>
        <w:rPr>
          <w:sz w:val="28"/>
          <w:szCs w:val="28"/>
          <w:lang w:val="ru-RU"/>
        </w:rPr>
      </w:pPr>
    </w:p>
    <w:p w:rsidR="00CF3A28" w:rsidRDefault="00CF3A28" w:rsidP="00CF3A28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 информирования населения района о деятельности  органов местного самоуправления   по модернизации экономики и социальной сферы за 2000-2014 годы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задачах на 2015 год и ближайшую перспективу     25 февраля текущего года  состоялась встреча Дмитрия Александровича Новикова – Главы Конышевского района  с населением  </w:t>
      </w:r>
      <w:proofErr w:type="spellStart"/>
      <w:r>
        <w:rPr>
          <w:sz w:val="28"/>
          <w:szCs w:val="28"/>
          <w:lang w:val="ru-RU"/>
        </w:rPr>
        <w:t>Ваблинского</w:t>
      </w:r>
      <w:proofErr w:type="spellEnd"/>
      <w:r>
        <w:rPr>
          <w:sz w:val="28"/>
          <w:szCs w:val="28"/>
          <w:lang w:val="ru-RU"/>
        </w:rPr>
        <w:t xml:space="preserve"> сельсовета.</w:t>
      </w:r>
    </w:p>
    <w:p w:rsidR="00CF3A28" w:rsidRDefault="00CF3A28" w:rsidP="00CF3A28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Встреча прошла в  с. </w:t>
      </w:r>
      <w:proofErr w:type="spellStart"/>
      <w:r>
        <w:rPr>
          <w:sz w:val="28"/>
          <w:szCs w:val="28"/>
          <w:lang w:val="ru-RU"/>
        </w:rPr>
        <w:t>Жигаево</w:t>
      </w:r>
      <w:proofErr w:type="spellEnd"/>
      <w:r>
        <w:rPr>
          <w:sz w:val="28"/>
          <w:szCs w:val="28"/>
          <w:lang w:val="ru-RU"/>
        </w:rPr>
        <w:t xml:space="preserve">, согласно утвержденного графика 4 марта подобные встречи пройдут с жителями с. </w:t>
      </w:r>
      <w:proofErr w:type="spellStart"/>
      <w:r>
        <w:rPr>
          <w:sz w:val="28"/>
          <w:szCs w:val="28"/>
          <w:lang w:val="ru-RU"/>
        </w:rPr>
        <w:t>Вабля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ыжково</w:t>
      </w:r>
      <w:proofErr w:type="spellEnd"/>
      <w:r>
        <w:rPr>
          <w:sz w:val="28"/>
          <w:szCs w:val="28"/>
          <w:lang w:val="ru-RU"/>
        </w:rPr>
        <w:t>.</w:t>
      </w:r>
    </w:p>
    <w:p w:rsidR="00CF3A28" w:rsidRDefault="00CF3A28" w:rsidP="00CF3A28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 данное мероприятие приглашались и приняли участие      депутаты Собрания депутатов </w:t>
      </w:r>
      <w:proofErr w:type="spellStart"/>
      <w:r>
        <w:rPr>
          <w:sz w:val="28"/>
          <w:szCs w:val="28"/>
          <w:lang w:val="ru-RU"/>
        </w:rPr>
        <w:t>Ваблинского</w:t>
      </w:r>
      <w:proofErr w:type="spellEnd"/>
      <w:r>
        <w:rPr>
          <w:sz w:val="28"/>
          <w:szCs w:val="28"/>
          <w:lang w:val="ru-RU"/>
        </w:rPr>
        <w:t xml:space="preserve"> сельсовета, представители сфер  образования,   культуры, представители  общественности.</w:t>
      </w:r>
    </w:p>
    <w:p w:rsidR="00CF3A28" w:rsidRDefault="00CF3A28" w:rsidP="00CF3A28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Дмитрий Александрович  отметил, что прошедший год в целом для района сложился удачно, а по итогам 2013 года район занял второе место в области. Созданы все предпосылки для успешного развития и в дальнейшем.</w:t>
      </w:r>
    </w:p>
    <w:p w:rsidR="00CF3A28" w:rsidRDefault="00CF3A28" w:rsidP="00CF3A28">
      <w:pPr>
        <w:pStyle w:val="Standard"/>
        <w:tabs>
          <w:tab w:val="left" w:pos="622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С определенным успехом жители с. </w:t>
      </w:r>
      <w:proofErr w:type="spellStart"/>
      <w:r>
        <w:rPr>
          <w:sz w:val="28"/>
          <w:szCs w:val="28"/>
          <w:lang w:val="ru-RU"/>
        </w:rPr>
        <w:t>Жигаево</w:t>
      </w:r>
      <w:proofErr w:type="spellEnd"/>
      <w:r>
        <w:rPr>
          <w:sz w:val="28"/>
          <w:szCs w:val="28"/>
          <w:lang w:val="ru-RU"/>
        </w:rPr>
        <w:t xml:space="preserve"> начали 2015 год.</w:t>
      </w:r>
    </w:p>
    <w:p w:rsidR="00CF3A28" w:rsidRDefault="00CF3A28" w:rsidP="00CF3A28">
      <w:pPr>
        <w:pStyle w:val="Standard"/>
        <w:tabs>
          <w:tab w:val="left" w:pos="622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С участием </w:t>
      </w:r>
      <w:proofErr w:type="gramStart"/>
      <w:r>
        <w:rPr>
          <w:sz w:val="28"/>
          <w:szCs w:val="28"/>
          <w:lang w:val="ru-RU"/>
        </w:rPr>
        <w:t>Губернатора Курской области Александра Николаевича Михайлова</w:t>
      </w:r>
      <w:proofErr w:type="gramEnd"/>
      <w:r>
        <w:rPr>
          <w:sz w:val="28"/>
          <w:szCs w:val="28"/>
          <w:lang w:val="ru-RU"/>
        </w:rPr>
        <w:t xml:space="preserve"> в торжественной обстановке были введены в эксплуатацию два межпоселковых газопровода  в </w:t>
      </w:r>
      <w:proofErr w:type="spellStart"/>
      <w:r>
        <w:rPr>
          <w:sz w:val="28"/>
          <w:szCs w:val="28"/>
          <w:lang w:val="ru-RU"/>
        </w:rPr>
        <w:t>Ваблинском</w:t>
      </w:r>
      <w:proofErr w:type="spellEnd"/>
      <w:r>
        <w:rPr>
          <w:sz w:val="28"/>
          <w:szCs w:val="28"/>
          <w:lang w:val="ru-RU"/>
        </w:rPr>
        <w:t xml:space="preserve"> сельсовете  -  в селах  </w:t>
      </w:r>
      <w:proofErr w:type="spellStart"/>
      <w:r>
        <w:rPr>
          <w:sz w:val="28"/>
          <w:szCs w:val="28"/>
          <w:lang w:val="ru-RU"/>
        </w:rPr>
        <w:t>Жигаево</w:t>
      </w:r>
      <w:proofErr w:type="spellEnd"/>
      <w:r>
        <w:rPr>
          <w:sz w:val="28"/>
          <w:szCs w:val="28"/>
          <w:lang w:val="ru-RU"/>
        </w:rPr>
        <w:t xml:space="preserve"> и  </w:t>
      </w:r>
      <w:proofErr w:type="spellStart"/>
      <w:r>
        <w:rPr>
          <w:sz w:val="28"/>
          <w:szCs w:val="28"/>
          <w:lang w:val="ru-RU"/>
        </w:rPr>
        <w:t>Вабля</w:t>
      </w:r>
      <w:proofErr w:type="spellEnd"/>
      <w:r>
        <w:rPr>
          <w:sz w:val="28"/>
          <w:szCs w:val="28"/>
          <w:lang w:val="ru-RU"/>
        </w:rPr>
        <w:t>.</w:t>
      </w:r>
    </w:p>
    <w:p w:rsidR="00CF3A28" w:rsidRDefault="00CF3A28" w:rsidP="00CF3A28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Встречи с населением обеспечивают информационную открытость  и прозрачность деятельности органов местного самоуправления.</w:t>
      </w:r>
    </w:p>
    <w:p w:rsidR="00CF3A28" w:rsidRDefault="00CF3A28" w:rsidP="00CF3A28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деятельности администрации сельсовета, развитии территории  с информацией  выступил  Глава сельсовета – Александр Васильевич Поздняков.</w:t>
      </w:r>
    </w:p>
    <w:p w:rsidR="00CF3A28" w:rsidRDefault="00CF3A28" w:rsidP="00CF3A28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Юрий Викторович Дроздов рассказал о результатах оперативно-служебной деятельности  ОМ ВД России по </w:t>
      </w:r>
      <w:proofErr w:type="spellStart"/>
      <w:r>
        <w:rPr>
          <w:sz w:val="28"/>
          <w:szCs w:val="28"/>
          <w:lang w:val="ru-RU"/>
        </w:rPr>
        <w:t>Конышевскому</w:t>
      </w:r>
      <w:proofErr w:type="spellEnd"/>
      <w:r>
        <w:rPr>
          <w:sz w:val="28"/>
          <w:szCs w:val="28"/>
          <w:lang w:val="ru-RU"/>
        </w:rPr>
        <w:t xml:space="preserve"> району за 2014 год  и осветил вопросы о совместной деятельности органов местного самоуправления.</w:t>
      </w:r>
    </w:p>
    <w:p w:rsidR="00CF3A28" w:rsidRDefault="00CF3A28" w:rsidP="00CF3A28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встречах жители сельсовета  принимали  активное участие  и высказывали свою точку зрения в обсуждении </w:t>
      </w:r>
      <w:proofErr w:type="gramStart"/>
      <w:r>
        <w:rPr>
          <w:sz w:val="28"/>
          <w:szCs w:val="28"/>
          <w:lang w:val="ru-RU"/>
        </w:rPr>
        <w:t>экономических и  общественных процессов</w:t>
      </w:r>
      <w:proofErr w:type="gramEnd"/>
      <w:r>
        <w:rPr>
          <w:sz w:val="28"/>
          <w:szCs w:val="28"/>
          <w:lang w:val="ru-RU"/>
        </w:rPr>
        <w:t>.</w:t>
      </w:r>
    </w:p>
    <w:p w:rsidR="00CF3A28" w:rsidRDefault="00CF3A28" w:rsidP="00CF3A28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Такой диалог необходим, потому что есть злободневные вопросы, которые на слуху, но люди не всегда могут из средств массовой информации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а иногда и от руководителей получить достаточную информацию. Такие встречи дают  возможность напрямую задать свои вопросы, и получить компетентные ответы          от руководителя района.</w:t>
      </w:r>
    </w:p>
    <w:p w:rsidR="00CF3A28" w:rsidRDefault="00CF3A28" w:rsidP="00CF3A28">
      <w:pPr>
        <w:pStyle w:val="Standard"/>
        <w:ind w:right="-28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Дмитрий Александрович ответил на  заданные вопросы, подробно осветил   ход работы и все, что связано с газификацией домовладений в районе.</w:t>
      </w:r>
    </w:p>
    <w:p w:rsidR="002420FB" w:rsidRDefault="002420FB"/>
    <w:sectPr w:rsidR="0024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E1"/>
    <w:rsid w:val="002420FB"/>
    <w:rsid w:val="00953F8D"/>
    <w:rsid w:val="00A60CE1"/>
    <w:rsid w:val="00C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53F8D"/>
    <w:rPr>
      <w:b/>
      <w:bCs/>
      <w:color w:val="761E28"/>
      <w:spacing w:val="5"/>
    </w:rPr>
  </w:style>
  <w:style w:type="paragraph" w:customStyle="1" w:styleId="Standard">
    <w:name w:val="Standard"/>
    <w:rsid w:val="00CF3A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F3A28"/>
    <w:pPr>
      <w:spacing w:after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53F8D"/>
    <w:rPr>
      <w:b/>
      <w:bCs/>
      <w:color w:val="761E28"/>
      <w:spacing w:val="5"/>
    </w:rPr>
  </w:style>
  <w:style w:type="paragraph" w:customStyle="1" w:styleId="Standard">
    <w:name w:val="Standard"/>
    <w:rsid w:val="00CF3A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F3A28"/>
    <w:pPr>
      <w:spacing w:after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Company>*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2015-02-25T14:36:00Z</dcterms:created>
  <dcterms:modified xsi:type="dcterms:W3CDTF">2015-02-25T14:36:00Z</dcterms:modified>
</cp:coreProperties>
</file>