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041" w:rsidRDefault="00D76041" w:rsidP="00D7604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D76041" w:rsidRDefault="00D76041" w:rsidP="00D7604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КОНЫШЕВСКОГО РАЙНА КУРСКОЙ ОБЛАСТИ</w:t>
      </w:r>
    </w:p>
    <w:p w:rsidR="00D76041" w:rsidRDefault="00D76041" w:rsidP="00D76041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D76041" w:rsidRDefault="00D76041" w:rsidP="00D76041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ПОСТАНОВЛЕНИЕ</w:t>
      </w:r>
    </w:p>
    <w:p w:rsidR="00D76041" w:rsidRDefault="00D76041" w:rsidP="00D76041">
      <w:pPr>
        <w:spacing w:after="0" w:line="240" w:lineRule="auto"/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от 3</w:t>
      </w:r>
      <w:r>
        <w:rPr>
          <w:rFonts w:ascii="Arial" w:hAnsi="Arial" w:cs="Arial"/>
          <w:sz w:val="32"/>
          <w:szCs w:val="32"/>
          <w:u w:val="single"/>
        </w:rPr>
        <w:t xml:space="preserve">1.10.2014 </w:t>
      </w:r>
      <w:r>
        <w:rPr>
          <w:rFonts w:ascii="Arial" w:hAnsi="Arial" w:cs="Arial"/>
          <w:sz w:val="32"/>
          <w:szCs w:val="32"/>
        </w:rPr>
        <w:t xml:space="preserve">№ </w:t>
      </w:r>
      <w:r>
        <w:rPr>
          <w:rFonts w:ascii="Arial" w:hAnsi="Arial" w:cs="Arial"/>
          <w:sz w:val="32"/>
          <w:szCs w:val="32"/>
          <w:u w:val="single"/>
        </w:rPr>
        <w:t>553</w:t>
      </w:r>
      <w:r>
        <w:rPr>
          <w:rFonts w:ascii="Arial" w:hAnsi="Arial" w:cs="Arial"/>
          <w:sz w:val="32"/>
          <w:szCs w:val="32"/>
          <w:u w:val="single"/>
        </w:rPr>
        <w:t>-па</w:t>
      </w:r>
    </w:p>
    <w:p w:rsidR="00D76041" w:rsidRDefault="00D76041" w:rsidP="00D76041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п</w:t>
      </w:r>
      <w:proofErr w:type="gramStart"/>
      <w:r>
        <w:rPr>
          <w:rFonts w:ascii="Arial" w:hAnsi="Arial" w:cs="Arial"/>
          <w:sz w:val="32"/>
          <w:szCs w:val="32"/>
        </w:rPr>
        <w:t>.К</w:t>
      </w:r>
      <w:proofErr w:type="gramEnd"/>
      <w:r>
        <w:rPr>
          <w:rFonts w:ascii="Arial" w:hAnsi="Arial" w:cs="Arial"/>
          <w:sz w:val="32"/>
          <w:szCs w:val="32"/>
        </w:rPr>
        <w:t>онышевка</w:t>
      </w:r>
      <w:proofErr w:type="spellEnd"/>
    </w:p>
    <w:p w:rsidR="00DA1409" w:rsidRDefault="00DA1409" w:rsidP="00D760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A1409" w:rsidRPr="00BD4BEE" w:rsidRDefault="00DA1409" w:rsidP="00F802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80229" w:rsidRPr="00D76041" w:rsidRDefault="00F80229" w:rsidP="00D76041">
      <w:pPr>
        <w:pStyle w:val="ConsPlusTitle"/>
        <w:jc w:val="center"/>
        <w:rPr>
          <w:sz w:val="32"/>
          <w:szCs w:val="32"/>
        </w:rPr>
      </w:pPr>
      <w:r w:rsidRPr="00D76041">
        <w:rPr>
          <w:sz w:val="32"/>
          <w:szCs w:val="32"/>
        </w:rPr>
        <w:t xml:space="preserve">Об        утверждении          </w:t>
      </w:r>
      <w:proofErr w:type="gramStart"/>
      <w:r w:rsidRPr="00D76041">
        <w:rPr>
          <w:sz w:val="32"/>
          <w:szCs w:val="32"/>
        </w:rPr>
        <w:t>основных</w:t>
      </w:r>
      <w:proofErr w:type="gramEnd"/>
    </w:p>
    <w:p w:rsidR="00F80229" w:rsidRPr="00D76041" w:rsidRDefault="00F80229" w:rsidP="00D76041">
      <w:pPr>
        <w:pStyle w:val="ConsPlusTitle"/>
        <w:jc w:val="center"/>
        <w:rPr>
          <w:sz w:val="32"/>
          <w:szCs w:val="32"/>
        </w:rPr>
      </w:pPr>
      <w:r w:rsidRPr="00D76041">
        <w:rPr>
          <w:sz w:val="32"/>
          <w:szCs w:val="32"/>
        </w:rPr>
        <w:t xml:space="preserve">направлений        </w:t>
      </w:r>
      <w:proofErr w:type="gramStart"/>
      <w:r w:rsidRPr="00D76041">
        <w:rPr>
          <w:sz w:val="32"/>
          <w:szCs w:val="32"/>
        </w:rPr>
        <w:t>бюджетной</w:t>
      </w:r>
      <w:proofErr w:type="gramEnd"/>
      <w:r w:rsidRPr="00D76041">
        <w:rPr>
          <w:sz w:val="32"/>
          <w:szCs w:val="32"/>
        </w:rPr>
        <w:t xml:space="preserve">         и</w:t>
      </w:r>
    </w:p>
    <w:p w:rsidR="00F80229" w:rsidRPr="00D76041" w:rsidRDefault="00F80229" w:rsidP="00D76041">
      <w:pPr>
        <w:pStyle w:val="ConsPlusTitle"/>
        <w:jc w:val="center"/>
        <w:rPr>
          <w:sz w:val="32"/>
          <w:szCs w:val="32"/>
        </w:rPr>
      </w:pPr>
      <w:r w:rsidRPr="00D76041">
        <w:rPr>
          <w:sz w:val="32"/>
          <w:szCs w:val="32"/>
        </w:rPr>
        <w:t>налоговой политики Конышевского</w:t>
      </w:r>
    </w:p>
    <w:p w:rsidR="00F80229" w:rsidRPr="00D76041" w:rsidRDefault="00F80229" w:rsidP="00D76041">
      <w:pPr>
        <w:pStyle w:val="ConsPlusTitle"/>
        <w:jc w:val="center"/>
        <w:rPr>
          <w:sz w:val="32"/>
          <w:szCs w:val="32"/>
        </w:rPr>
      </w:pPr>
      <w:r w:rsidRPr="00D76041">
        <w:rPr>
          <w:sz w:val="32"/>
          <w:szCs w:val="32"/>
        </w:rPr>
        <w:t xml:space="preserve">района    на 2015 год  и  </w:t>
      </w:r>
      <w:proofErr w:type="gramStart"/>
      <w:r w:rsidRPr="00D76041">
        <w:rPr>
          <w:sz w:val="32"/>
          <w:szCs w:val="32"/>
        </w:rPr>
        <w:t>на</w:t>
      </w:r>
      <w:proofErr w:type="gramEnd"/>
      <w:r w:rsidRPr="00D76041">
        <w:rPr>
          <w:sz w:val="32"/>
          <w:szCs w:val="32"/>
        </w:rPr>
        <w:t xml:space="preserve"> плановый</w:t>
      </w:r>
    </w:p>
    <w:p w:rsidR="00F80229" w:rsidRPr="00D76041" w:rsidRDefault="00F80229" w:rsidP="00D76041">
      <w:pPr>
        <w:pStyle w:val="ConsPlusTitle"/>
        <w:jc w:val="center"/>
        <w:rPr>
          <w:sz w:val="32"/>
          <w:szCs w:val="32"/>
        </w:rPr>
      </w:pPr>
      <w:r w:rsidRPr="00D76041">
        <w:rPr>
          <w:sz w:val="32"/>
          <w:szCs w:val="32"/>
        </w:rPr>
        <w:t>период 2016-2017   годов</w:t>
      </w:r>
    </w:p>
    <w:p w:rsidR="00F80229" w:rsidRPr="00BD4BEE" w:rsidRDefault="00F80229" w:rsidP="00F802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80229" w:rsidRPr="00D76041" w:rsidRDefault="00F80229" w:rsidP="00F80229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D76041">
        <w:rPr>
          <w:sz w:val="24"/>
          <w:szCs w:val="24"/>
        </w:rPr>
        <w:t xml:space="preserve">В целях содействия социальному и экономическому развитию Конышевского района Курской области с учетом принципа результативности и эффективности использования бюджетных средств, а также реализации положений статьи 184.2 Бюджетного кодекса Российской Федерации и статьи </w:t>
      </w:r>
      <w:r w:rsidR="004E512E" w:rsidRPr="00D76041">
        <w:rPr>
          <w:sz w:val="24"/>
          <w:szCs w:val="24"/>
        </w:rPr>
        <w:t>17</w:t>
      </w:r>
      <w:r w:rsidRPr="00D76041">
        <w:rPr>
          <w:sz w:val="24"/>
          <w:szCs w:val="24"/>
        </w:rPr>
        <w:t xml:space="preserve"> решения Представительного Собрания Конышевского района Курской области  от </w:t>
      </w:r>
      <w:r w:rsidR="004E512E" w:rsidRPr="00D76041">
        <w:rPr>
          <w:sz w:val="24"/>
          <w:szCs w:val="24"/>
        </w:rPr>
        <w:t xml:space="preserve">22 </w:t>
      </w:r>
      <w:r w:rsidRPr="00D76041">
        <w:rPr>
          <w:sz w:val="24"/>
          <w:szCs w:val="24"/>
        </w:rPr>
        <w:t>октября 20</w:t>
      </w:r>
      <w:r w:rsidR="004E512E" w:rsidRPr="00D76041">
        <w:rPr>
          <w:sz w:val="24"/>
          <w:szCs w:val="24"/>
        </w:rPr>
        <w:t>13</w:t>
      </w:r>
      <w:r w:rsidRPr="00D76041">
        <w:rPr>
          <w:sz w:val="24"/>
          <w:szCs w:val="24"/>
        </w:rPr>
        <w:t xml:space="preserve"> года N </w:t>
      </w:r>
      <w:r w:rsidR="004E512E" w:rsidRPr="00D76041">
        <w:rPr>
          <w:sz w:val="24"/>
          <w:szCs w:val="24"/>
        </w:rPr>
        <w:t>243</w:t>
      </w:r>
      <w:r w:rsidRPr="00D76041">
        <w:rPr>
          <w:sz w:val="24"/>
          <w:szCs w:val="24"/>
        </w:rPr>
        <w:t xml:space="preserve"> "О бюджетном процессе в муниципальном районе «Конышевский район Курской области" Администрация Конышевского района</w:t>
      </w:r>
      <w:proofErr w:type="gramEnd"/>
      <w:r w:rsidRPr="00D76041">
        <w:rPr>
          <w:sz w:val="24"/>
          <w:szCs w:val="24"/>
        </w:rPr>
        <w:t xml:space="preserve"> Курской области постановляет:</w:t>
      </w:r>
    </w:p>
    <w:p w:rsidR="00F80229" w:rsidRPr="00D76041" w:rsidRDefault="00F80229" w:rsidP="00F80229">
      <w:pPr>
        <w:pStyle w:val="ConsPlusNormal"/>
        <w:ind w:firstLine="540"/>
        <w:jc w:val="both"/>
        <w:rPr>
          <w:sz w:val="24"/>
          <w:szCs w:val="24"/>
        </w:rPr>
      </w:pPr>
      <w:r w:rsidRPr="00D76041">
        <w:rPr>
          <w:sz w:val="24"/>
          <w:szCs w:val="24"/>
        </w:rPr>
        <w:t xml:space="preserve">1. Утвердить основные направления бюджетной и налоговой политики Конышевского района Курской области на 2015год и на плановый период 2016- 2017 годов  </w:t>
      </w:r>
      <w:proofErr w:type="gramStart"/>
      <w:r w:rsidRPr="00D76041">
        <w:rPr>
          <w:sz w:val="24"/>
          <w:szCs w:val="24"/>
        </w:rPr>
        <w:t xml:space="preserve">( </w:t>
      </w:r>
      <w:proofErr w:type="gramEnd"/>
      <w:r w:rsidRPr="00D76041">
        <w:rPr>
          <w:sz w:val="24"/>
          <w:szCs w:val="24"/>
        </w:rPr>
        <w:t>прилагаются).</w:t>
      </w:r>
    </w:p>
    <w:p w:rsidR="00F80229" w:rsidRPr="00D76041" w:rsidRDefault="00F80229" w:rsidP="00F80229">
      <w:pPr>
        <w:pStyle w:val="ConsPlusNormal"/>
        <w:ind w:firstLine="540"/>
        <w:jc w:val="both"/>
        <w:rPr>
          <w:sz w:val="24"/>
          <w:szCs w:val="24"/>
        </w:rPr>
      </w:pPr>
      <w:r w:rsidRPr="00D76041">
        <w:rPr>
          <w:sz w:val="24"/>
          <w:szCs w:val="24"/>
        </w:rPr>
        <w:t>2. Управлению финансов Администрации Конышевского района Курской области (Т.В.Киреева) обеспечить составление проекта бюджета Конышевского района с учетом основных направлений бюджетной и налоговой политики Конышевского района Курской  области на 2015год и плановый период 2016- 2017 годов.</w:t>
      </w:r>
    </w:p>
    <w:p w:rsidR="00F80229" w:rsidRPr="00D76041" w:rsidRDefault="00F80229" w:rsidP="00F80229">
      <w:pPr>
        <w:pStyle w:val="ConsPlusNormal"/>
        <w:ind w:firstLine="540"/>
        <w:jc w:val="both"/>
        <w:rPr>
          <w:sz w:val="24"/>
          <w:szCs w:val="24"/>
        </w:rPr>
      </w:pPr>
      <w:r w:rsidRPr="00D76041">
        <w:rPr>
          <w:sz w:val="24"/>
          <w:szCs w:val="24"/>
        </w:rPr>
        <w:t xml:space="preserve">3. </w:t>
      </w:r>
      <w:proofErr w:type="gramStart"/>
      <w:r w:rsidRPr="00D76041">
        <w:rPr>
          <w:sz w:val="24"/>
          <w:szCs w:val="24"/>
        </w:rPr>
        <w:t>Контроль за</w:t>
      </w:r>
      <w:proofErr w:type="gramEnd"/>
      <w:r w:rsidRPr="00D76041">
        <w:rPr>
          <w:sz w:val="24"/>
          <w:szCs w:val="24"/>
        </w:rPr>
        <w:t xml:space="preserve"> исполнением постановления оставляю за собой.</w:t>
      </w:r>
    </w:p>
    <w:p w:rsidR="00F80229" w:rsidRPr="00D76041" w:rsidRDefault="00F80229" w:rsidP="00F80229">
      <w:pPr>
        <w:pStyle w:val="ConsPlusNormal"/>
        <w:ind w:firstLine="540"/>
        <w:jc w:val="both"/>
        <w:rPr>
          <w:sz w:val="24"/>
          <w:szCs w:val="24"/>
        </w:rPr>
      </w:pPr>
      <w:r w:rsidRPr="00D76041">
        <w:rPr>
          <w:sz w:val="24"/>
          <w:szCs w:val="24"/>
        </w:rPr>
        <w:t>4. Постановление вступает в силу со дня его подписания.</w:t>
      </w:r>
    </w:p>
    <w:p w:rsidR="00F80229" w:rsidRPr="00D76041" w:rsidRDefault="00F80229" w:rsidP="00F80229">
      <w:pPr>
        <w:pStyle w:val="ConsPlusNormal"/>
        <w:ind w:firstLine="540"/>
        <w:jc w:val="both"/>
        <w:rPr>
          <w:sz w:val="24"/>
          <w:szCs w:val="24"/>
        </w:rPr>
      </w:pPr>
    </w:p>
    <w:p w:rsidR="00DA1409" w:rsidRPr="00D76041" w:rsidRDefault="00DA1409" w:rsidP="00F80229">
      <w:pPr>
        <w:pStyle w:val="ConsPlusNormal"/>
        <w:ind w:firstLine="540"/>
        <w:jc w:val="both"/>
        <w:rPr>
          <w:sz w:val="24"/>
          <w:szCs w:val="24"/>
        </w:rPr>
      </w:pPr>
    </w:p>
    <w:p w:rsidR="00F80229" w:rsidRPr="00D76041" w:rsidRDefault="00F80229" w:rsidP="00F80229">
      <w:pPr>
        <w:pStyle w:val="ConsPlusNormal"/>
        <w:jc w:val="right"/>
        <w:rPr>
          <w:sz w:val="24"/>
          <w:szCs w:val="24"/>
        </w:rPr>
      </w:pPr>
    </w:p>
    <w:p w:rsidR="00F80229" w:rsidRPr="00D76041" w:rsidRDefault="00F80229" w:rsidP="00F80229">
      <w:pPr>
        <w:rPr>
          <w:rFonts w:ascii="Arial" w:hAnsi="Arial" w:cs="Arial"/>
          <w:sz w:val="24"/>
          <w:szCs w:val="24"/>
        </w:rPr>
      </w:pPr>
      <w:r w:rsidRPr="00D76041">
        <w:rPr>
          <w:rFonts w:ascii="Arial" w:hAnsi="Arial" w:cs="Arial"/>
          <w:sz w:val="24"/>
          <w:szCs w:val="24"/>
        </w:rPr>
        <w:t xml:space="preserve"> </w:t>
      </w:r>
      <w:r w:rsidR="006128B8" w:rsidRPr="00D76041">
        <w:rPr>
          <w:rFonts w:ascii="Arial" w:hAnsi="Arial" w:cs="Arial"/>
          <w:sz w:val="24"/>
          <w:szCs w:val="24"/>
        </w:rPr>
        <w:t>И.о. г</w:t>
      </w:r>
      <w:r w:rsidRPr="00D76041">
        <w:rPr>
          <w:rFonts w:ascii="Arial" w:hAnsi="Arial" w:cs="Arial"/>
          <w:sz w:val="24"/>
          <w:szCs w:val="24"/>
        </w:rPr>
        <w:t>лав</w:t>
      </w:r>
      <w:r w:rsidR="006128B8" w:rsidRPr="00D76041">
        <w:rPr>
          <w:rFonts w:ascii="Arial" w:hAnsi="Arial" w:cs="Arial"/>
          <w:sz w:val="24"/>
          <w:szCs w:val="24"/>
        </w:rPr>
        <w:t>ы</w:t>
      </w:r>
      <w:r w:rsidRPr="00D76041">
        <w:rPr>
          <w:rFonts w:ascii="Arial" w:hAnsi="Arial" w:cs="Arial"/>
          <w:sz w:val="24"/>
          <w:szCs w:val="24"/>
        </w:rPr>
        <w:t xml:space="preserve"> Конышевского района                                                  </w:t>
      </w:r>
      <w:proofErr w:type="spellStart"/>
      <w:r w:rsidR="006128B8" w:rsidRPr="00D76041">
        <w:rPr>
          <w:rFonts w:ascii="Arial" w:hAnsi="Arial" w:cs="Arial"/>
          <w:sz w:val="24"/>
          <w:szCs w:val="24"/>
        </w:rPr>
        <w:t>Н</w:t>
      </w:r>
      <w:r w:rsidRPr="00D76041">
        <w:rPr>
          <w:rFonts w:ascii="Arial" w:hAnsi="Arial" w:cs="Arial"/>
          <w:sz w:val="24"/>
          <w:szCs w:val="24"/>
        </w:rPr>
        <w:t>.А.Н</w:t>
      </w:r>
      <w:r w:rsidR="006128B8" w:rsidRPr="00D76041">
        <w:rPr>
          <w:rFonts w:ascii="Arial" w:hAnsi="Arial" w:cs="Arial"/>
          <w:sz w:val="24"/>
          <w:szCs w:val="24"/>
        </w:rPr>
        <w:t>икулина</w:t>
      </w:r>
      <w:proofErr w:type="spellEnd"/>
    </w:p>
    <w:p w:rsidR="00F80229" w:rsidRDefault="00F80229" w:rsidP="00F80229">
      <w:pPr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D76041" w:rsidRDefault="00D76041" w:rsidP="00F80229">
      <w:pPr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D76041" w:rsidRDefault="00D76041" w:rsidP="00F80229">
      <w:pPr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D76041" w:rsidRDefault="00D76041" w:rsidP="00F80229">
      <w:pPr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D76041" w:rsidRDefault="00D76041" w:rsidP="00F80229">
      <w:pPr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D76041" w:rsidRPr="00D76041" w:rsidRDefault="00D76041" w:rsidP="00F80229">
      <w:pPr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F80229" w:rsidRPr="00D76041" w:rsidRDefault="00F80229" w:rsidP="00F80229">
      <w:pPr>
        <w:spacing w:after="0" w:line="240" w:lineRule="auto"/>
        <w:ind w:firstLine="720"/>
        <w:jc w:val="center"/>
        <w:rPr>
          <w:rFonts w:ascii="Arial" w:hAnsi="Arial" w:cs="Arial"/>
          <w:b/>
          <w:sz w:val="28"/>
          <w:szCs w:val="28"/>
        </w:rPr>
      </w:pPr>
      <w:r w:rsidRPr="00D76041">
        <w:rPr>
          <w:rFonts w:ascii="Arial" w:hAnsi="Arial" w:cs="Arial"/>
          <w:b/>
          <w:sz w:val="28"/>
          <w:szCs w:val="28"/>
        </w:rPr>
        <w:lastRenderedPageBreak/>
        <w:t>О</w:t>
      </w:r>
      <w:r w:rsidR="006128B8" w:rsidRPr="00D76041">
        <w:rPr>
          <w:rFonts w:ascii="Arial" w:hAnsi="Arial" w:cs="Arial"/>
          <w:b/>
          <w:sz w:val="28"/>
          <w:szCs w:val="28"/>
        </w:rPr>
        <w:t>сновные направления</w:t>
      </w:r>
      <w:r w:rsidRPr="00D76041">
        <w:rPr>
          <w:rFonts w:ascii="Arial" w:hAnsi="Arial" w:cs="Arial"/>
          <w:b/>
          <w:sz w:val="28"/>
          <w:szCs w:val="28"/>
        </w:rPr>
        <w:t xml:space="preserve"> </w:t>
      </w:r>
    </w:p>
    <w:p w:rsidR="00F80229" w:rsidRPr="00D76041" w:rsidRDefault="006128B8" w:rsidP="00F80229">
      <w:pPr>
        <w:spacing w:after="0" w:line="240" w:lineRule="auto"/>
        <w:ind w:firstLine="720"/>
        <w:jc w:val="center"/>
        <w:rPr>
          <w:rFonts w:ascii="Arial" w:hAnsi="Arial" w:cs="Arial"/>
          <w:b/>
          <w:sz w:val="28"/>
          <w:szCs w:val="28"/>
        </w:rPr>
      </w:pPr>
      <w:r w:rsidRPr="00D76041">
        <w:rPr>
          <w:rFonts w:ascii="Arial" w:hAnsi="Arial" w:cs="Arial"/>
          <w:b/>
          <w:sz w:val="28"/>
          <w:szCs w:val="28"/>
        </w:rPr>
        <w:t>Бюджетной и налоговой политики Конышевского района</w:t>
      </w:r>
    </w:p>
    <w:p w:rsidR="006128B8" w:rsidRPr="00D76041" w:rsidRDefault="006128B8" w:rsidP="00F80229">
      <w:pPr>
        <w:spacing w:after="0" w:line="240" w:lineRule="auto"/>
        <w:ind w:firstLine="720"/>
        <w:jc w:val="center"/>
        <w:rPr>
          <w:rFonts w:ascii="Arial" w:hAnsi="Arial" w:cs="Arial"/>
          <w:b/>
          <w:sz w:val="28"/>
          <w:szCs w:val="28"/>
        </w:rPr>
      </w:pPr>
      <w:r w:rsidRPr="00D76041">
        <w:rPr>
          <w:rFonts w:ascii="Arial" w:hAnsi="Arial" w:cs="Arial"/>
          <w:b/>
          <w:sz w:val="28"/>
          <w:szCs w:val="28"/>
        </w:rPr>
        <w:t>на</w:t>
      </w:r>
      <w:r w:rsidR="00C03FD6" w:rsidRPr="00D76041">
        <w:rPr>
          <w:rFonts w:ascii="Arial" w:hAnsi="Arial" w:cs="Arial"/>
          <w:b/>
          <w:sz w:val="28"/>
          <w:szCs w:val="28"/>
        </w:rPr>
        <w:t xml:space="preserve">  </w:t>
      </w:r>
      <w:r w:rsidRPr="00D76041">
        <w:rPr>
          <w:rFonts w:ascii="Arial" w:hAnsi="Arial" w:cs="Arial"/>
          <w:b/>
          <w:sz w:val="28"/>
          <w:szCs w:val="28"/>
        </w:rPr>
        <w:t xml:space="preserve"> 2015</w:t>
      </w:r>
      <w:r w:rsidR="00C03FD6" w:rsidRPr="00D76041">
        <w:rPr>
          <w:rFonts w:ascii="Arial" w:hAnsi="Arial" w:cs="Arial"/>
          <w:b/>
          <w:sz w:val="28"/>
          <w:szCs w:val="28"/>
        </w:rPr>
        <w:t xml:space="preserve">  </w:t>
      </w:r>
      <w:r w:rsidRPr="00D76041">
        <w:rPr>
          <w:rFonts w:ascii="Arial" w:hAnsi="Arial" w:cs="Arial"/>
          <w:b/>
          <w:sz w:val="28"/>
          <w:szCs w:val="28"/>
        </w:rPr>
        <w:t xml:space="preserve"> год </w:t>
      </w:r>
      <w:r w:rsidR="00C03FD6" w:rsidRPr="00D76041">
        <w:rPr>
          <w:rFonts w:ascii="Arial" w:hAnsi="Arial" w:cs="Arial"/>
          <w:b/>
          <w:sz w:val="28"/>
          <w:szCs w:val="28"/>
        </w:rPr>
        <w:t xml:space="preserve"> </w:t>
      </w:r>
      <w:r w:rsidRPr="00D76041">
        <w:rPr>
          <w:rFonts w:ascii="Arial" w:hAnsi="Arial" w:cs="Arial"/>
          <w:b/>
          <w:sz w:val="28"/>
          <w:szCs w:val="28"/>
        </w:rPr>
        <w:t>и</w:t>
      </w:r>
      <w:r w:rsidR="00C03FD6" w:rsidRPr="00D76041">
        <w:rPr>
          <w:rFonts w:ascii="Arial" w:hAnsi="Arial" w:cs="Arial"/>
          <w:b/>
          <w:sz w:val="28"/>
          <w:szCs w:val="28"/>
        </w:rPr>
        <w:t xml:space="preserve">  </w:t>
      </w:r>
      <w:r w:rsidRPr="00D76041">
        <w:rPr>
          <w:rFonts w:ascii="Arial" w:hAnsi="Arial" w:cs="Arial"/>
          <w:b/>
          <w:sz w:val="28"/>
          <w:szCs w:val="28"/>
        </w:rPr>
        <w:t xml:space="preserve">на </w:t>
      </w:r>
      <w:r w:rsidR="00C03FD6" w:rsidRPr="00D76041">
        <w:rPr>
          <w:rFonts w:ascii="Arial" w:hAnsi="Arial" w:cs="Arial"/>
          <w:b/>
          <w:sz w:val="28"/>
          <w:szCs w:val="28"/>
        </w:rPr>
        <w:t xml:space="preserve">  </w:t>
      </w:r>
      <w:r w:rsidRPr="00D76041">
        <w:rPr>
          <w:rFonts w:ascii="Arial" w:hAnsi="Arial" w:cs="Arial"/>
          <w:b/>
          <w:sz w:val="28"/>
          <w:szCs w:val="28"/>
        </w:rPr>
        <w:t xml:space="preserve">плановый </w:t>
      </w:r>
      <w:r w:rsidR="00C03FD6" w:rsidRPr="00D76041">
        <w:rPr>
          <w:rFonts w:ascii="Arial" w:hAnsi="Arial" w:cs="Arial"/>
          <w:b/>
          <w:sz w:val="28"/>
          <w:szCs w:val="28"/>
        </w:rPr>
        <w:t xml:space="preserve">  </w:t>
      </w:r>
      <w:r w:rsidRPr="00D76041">
        <w:rPr>
          <w:rFonts w:ascii="Arial" w:hAnsi="Arial" w:cs="Arial"/>
          <w:b/>
          <w:sz w:val="28"/>
          <w:szCs w:val="28"/>
        </w:rPr>
        <w:t>период</w:t>
      </w:r>
      <w:r w:rsidR="00C03FD6" w:rsidRPr="00D76041">
        <w:rPr>
          <w:rFonts w:ascii="Arial" w:hAnsi="Arial" w:cs="Arial"/>
          <w:b/>
          <w:sz w:val="28"/>
          <w:szCs w:val="28"/>
        </w:rPr>
        <w:t xml:space="preserve"> </w:t>
      </w:r>
      <w:r w:rsidRPr="00D76041">
        <w:rPr>
          <w:rFonts w:ascii="Arial" w:hAnsi="Arial" w:cs="Arial"/>
          <w:b/>
          <w:sz w:val="28"/>
          <w:szCs w:val="28"/>
        </w:rPr>
        <w:t xml:space="preserve"> 2016-2017</w:t>
      </w:r>
      <w:r w:rsidR="00C03FD6" w:rsidRPr="00D76041">
        <w:rPr>
          <w:rFonts w:ascii="Arial" w:hAnsi="Arial" w:cs="Arial"/>
          <w:b/>
          <w:sz w:val="28"/>
          <w:szCs w:val="28"/>
        </w:rPr>
        <w:t xml:space="preserve"> </w:t>
      </w:r>
      <w:r w:rsidRPr="00D76041">
        <w:rPr>
          <w:rFonts w:ascii="Arial" w:hAnsi="Arial" w:cs="Arial"/>
          <w:b/>
          <w:sz w:val="28"/>
          <w:szCs w:val="28"/>
        </w:rPr>
        <w:t xml:space="preserve"> годов</w:t>
      </w:r>
    </w:p>
    <w:p w:rsidR="00F80229" w:rsidRPr="00D76041" w:rsidRDefault="00F80229" w:rsidP="006128B8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  <w:r w:rsidRPr="00D76041">
        <w:rPr>
          <w:rFonts w:ascii="Arial" w:hAnsi="Arial" w:cs="Arial"/>
          <w:b/>
          <w:sz w:val="24"/>
          <w:szCs w:val="24"/>
        </w:rPr>
        <w:t xml:space="preserve"> </w:t>
      </w:r>
    </w:p>
    <w:p w:rsidR="00F80229" w:rsidRPr="00D76041" w:rsidRDefault="00F80229" w:rsidP="00440D1C">
      <w:pPr>
        <w:autoSpaceDE w:val="0"/>
        <w:ind w:firstLine="70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D76041">
        <w:rPr>
          <w:rFonts w:ascii="Arial" w:hAnsi="Arial" w:cs="Arial"/>
          <w:sz w:val="24"/>
          <w:szCs w:val="24"/>
        </w:rPr>
        <w:t xml:space="preserve">Основные направления бюджетной и налоговой политики Конышевского района Курской области на 2015 год и на плановый период 2016- 2017 годов сформированы в соответствии </w:t>
      </w:r>
      <w:r w:rsidR="006B1A5A" w:rsidRPr="00D76041">
        <w:rPr>
          <w:rFonts w:ascii="Arial" w:hAnsi="Arial" w:cs="Arial"/>
          <w:sz w:val="24"/>
          <w:szCs w:val="24"/>
        </w:rPr>
        <w:t>с основными направлениями бюджетной политики на 2015 год и плановый период 2016 и 2017 годов, одобренными на заседании Правительства Российской Федерации 03.07.2014 г., Программой повышения эффективности управления общественными (государственными и муниципальными) финансами на период до 2018 года</w:t>
      </w:r>
      <w:proofErr w:type="gramEnd"/>
      <w:r w:rsidR="006B1A5A" w:rsidRPr="00D76041">
        <w:rPr>
          <w:rFonts w:ascii="Arial" w:hAnsi="Arial" w:cs="Arial"/>
          <w:sz w:val="24"/>
          <w:szCs w:val="24"/>
        </w:rPr>
        <w:t>, утвержденной распоряжением Правительства Российской Федерации от 30.12.2013 № 2593-р.</w:t>
      </w:r>
    </w:p>
    <w:p w:rsidR="00440D1C" w:rsidRPr="00D76041" w:rsidRDefault="00440D1C" w:rsidP="00440D1C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D76041">
        <w:rPr>
          <w:rFonts w:ascii="Arial" w:hAnsi="Arial" w:cs="Arial"/>
          <w:b/>
          <w:sz w:val="26"/>
          <w:szCs w:val="26"/>
        </w:rPr>
        <w:t>1. Основные итоги реализации</w:t>
      </w:r>
    </w:p>
    <w:p w:rsidR="00440D1C" w:rsidRPr="00D76041" w:rsidRDefault="00440D1C" w:rsidP="00440D1C">
      <w:pPr>
        <w:widowControl w:val="0"/>
        <w:autoSpaceDE w:val="0"/>
        <w:spacing w:after="0" w:line="240" w:lineRule="auto"/>
        <w:jc w:val="center"/>
        <w:rPr>
          <w:rFonts w:ascii="Arial" w:hAnsi="Arial" w:cs="Arial"/>
          <w:sz w:val="26"/>
          <w:szCs w:val="26"/>
          <w:highlight w:val="yellow"/>
          <w:shd w:val="clear" w:color="auto" w:fill="FFFF00"/>
        </w:rPr>
      </w:pPr>
      <w:r w:rsidRPr="00D76041">
        <w:rPr>
          <w:rFonts w:ascii="Arial" w:hAnsi="Arial" w:cs="Arial"/>
          <w:b/>
          <w:sz w:val="26"/>
          <w:szCs w:val="26"/>
        </w:rPr>
        <w:t>бюджетной политики в 2013 году и в I полугодии 2014 г</w:t>
      </w:r>
      <w:r w:rsidRPr="00D76041">
        <w:rPr>
          <w:rFonts w:ascii="Arial" w:hAnsi="Arial" w:cs="Arial"/>
          <w:sz w:val="26"/>
          <w:szCs w:val="26"/>
        </w:rPr>
        <w:t>.</w:t>
      </w:r>
    </w:p>
    <w:p w:rsidR="00440D1C" w:rsidRPr="00D76041" w:rsidRDefault="00440D1C" w:rsidP="00440D1C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  <w:shd w:val="clear" w:color="auto" w:fill="FFFF00"/>
        </w:rPr>
      </w:pPr>
    </w:p>
    <w:p w:rsidR="00440D1C" w:rsidRPr="00D76041" w:rsidRDefault="00440D1C" w:rsidP="00440D1C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  <w:r w:rsidRPr="00D76041">
        <w:rPr>
          <w:rFonts w:ascii="Arial" w:hAnsi="Arial" w:cs="Arial"/>
          <w:sz w:val="24"/>
          <w:szCs w:val="24"/>
        </w:rPr>
        <w:t xml:space="preserve">Бюджетная политика, проводимая Администрацией </w:t>
      </w:r>
      <w:r w:rsidR="004E512E" w:rsidRPr="00D76041">
        <w:rPr>
          <w:rFonts w:ascii="Arial" w:hAnsi="Arial" w:cs="Arial"/>
          <w:bCs/>
          <w:sz w:val="24"/>
          <w:szCs w:val="24"/>
        </w:rPr>
        <w:t>Конышевского района</w:t>
      </w:r>
      <w:r w:rsidRPr="00D76041">
        <w:rPr>
          <w:rFonts w:ascii="Arial" w:hAnsi="Arial" w:cs="Arial"/>
          <w:sz w:val="24"/>
          <w:szCs w:val="24"/>
        </w:rPr>
        <w:t xml:space="preserve">, ориентирована на эффективное, ответственное и прозрачное управление муниципальными финансами, что является базовым условием для устойчивого экономического роста, своевременного исполнения социальных обязательств и достижения других стратегических целей социально-экономического развития </w:t>
      </w:r>
      <w:r w:rsidR="004E512E" w:rsidRPr="00D76041">
        <w:rPr>
          <w:rFonts w:ascii="Arial" w:hAnsi="Arial" w:cs="Arial"/>
          <w:sz w:val="24"/>
          <w:szCs w:val="24"/>
        </w:rPr>
        <w:t>района</w:t>
      </w:r>
      <w:r w:rsidRPr="00D76041">
        <w:rPr>
          <w:rFonts w:ascii="Arial" w:hAnsi="Arial" w:cs="Arial"/>
          <w:sz w:val="24"/>
          <w:szCs w:val="24"/>
        </w:rPr>
        <w:t>.</w:t>
      </w:r>
    </w:p>
    <w:p w:rsidR="00440D1C" w:rsidRPr="00D76041" w:rsidRDefault="00440D1C" w:rsidP="00440D1C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76041">
        <w:rPr>
          <w:rFonts w:ascii="Arial" w:hAnsi="Arial" w:cs="Arial"/>
          <w:sz w:val="24"/>
          <w:szCs w:val="24"/>
        </w:rPr>
        <w:t xml:space="preserve">По итогам 2013 года в основном обеспечена положительная динамика основных показателей бюджета </w:t>
      </w:r>
      <w:r w:rsidR="004E512E" w:rsidRPr="00D76041">
        <w:rPr>
          <w:rFonts w:ascii="Arial" w:hAnsi="Arial" w:cs="Arial"/>
          <w:bCs/>
          <w:sz w:val="24"/>
          <w:szCs w:val="24"/>
        </w:rPr>
        <w:t>Конышевского</w:t>
      </w:r>
      <w:r w:rsidRPr="00D76041">
        <w:rPr>
          <w:rFonts w:ascii="Arial" w:hAnsi="Arial" w:cs="Arial"/>
          <w:bCs/>
          <w:sz w:val="24"/>
          <w:szCs w:val="24"/>
        </w:rPr>
        <w:t xml:space="preserve"> района</w:t>
      </w:r>
      <w:r w:rsidRPr="00D76041">
        <w:rPr>
          <w:rFonts w:ascii="Arial" w:hAnsi="Arial" w:cs="Arial"/>
          <w:sz w:val="24"/>
          <w:szCs w:val="24"/>
        </w:rPr>
        <w:t>.</w:t>
      </w:r>
    </w:p>
    <w:p w:rsidR="00440D1C" w:rsidRPr="00D76041" w:rsidRDefault="00440D1C" w:rsidP="00440D1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6041">
        <w:rPr>
          <w:rFonts w:ascii="Arial" w:hAnsi="Arial" w:cs="Arial"/>
          <w:sz w:val="24"/>
          <w:szCs w:val="24"/>
          <w:shd w:val="clear" w:color="auto" w:fill="FFFFFF"/>
        </w:rPr>
        <w:t xml:space="preserve">Исполнение бюджета </w:t>
      </w:r>
      <w:r w:rsidR="004E512E" w:rsidRPr="00D76041">
        <w:rPr>
          <w:rFonts w:ascii="Arial" w:hAnsi="Arial" w:cs="Arial"/>
          <w:bCs/>
          <w:sz w:val="24"/>
          <w:szCs w:val="24"/>
        </w:rPr>
        <w:t>Конышевского</w:t>
      </w:r>
      <w:r w:rsidRPr="00D76041">
        <w:rPr>
          <w:rFonts w:ascii="Arial" w:hAnsi="Arial" w:cs="Arial"/>
          <w:sz w:val="24"/>
          <w:szCs w:val="24"/>
          <w:shd w:val="clear" w:color="auto" w:fill="FFFFFF"/>
        </w:rPr>
        <w:t xml:space="preserve"> района</w:t>
      </w:r>
      <w:r w:rsidRPr="00D76041">
        <w:rPr>
          <w:rFonts w:ascii="Arial" w:hAnsi="Arial" w:cs="Arial"/>
          <w:sz w:val="24"/>
          <w:szCs w:val="24"/>
        </w:rPr>
        <w:t xml:space="preserve"> составило: по доходам –</w:t>
      </w:r>
      <w:r w:rsidR="00FD1C6B" w:rsidRPr="00D76041">
        <w:rPr>
          <w:rFonts w:ascii="Arial" w:hAnsi="Arial" w:cs="Arial"/>
          <w:sz w:val="24"/>
          <w:szCs w:val="24"/>
        </w:rPr>
        <w:t>209329,1</w:t>
      </w:r>
      <w:r w:rsidRPr="00D76041">
        <w:rPr>
          <w:rFonts w:ascii="Arial" w:hAnsi="Arial" w:cs="Arial"/>
          <w:sz w:val="24"/>
          <w:szCs w:val="24"/>
        </w:rPr>
        <w:t xml:space="preserve">тыс. рублей и по расходам – </w:t>
      </w:r>
      <w:r w:rsidR="00FD1C6B" w:rsidRPr="00D76041">
        <w:rPr>
          <w:rFonts w:ascii="Arial" w:hAnsi="Arial" w:cs="Arial"/>
          <w:sz w:val="24"/>
          <w:szCs w:val="24"/>
        </w:rPr>
        <w:t xml:space="preserve">206777,0 </w:t>
      </w:r>
      <w:r w:rsidRPr="00D76041">
        <w:rPr>
          <w:rFonts w:ascii="Arial" w:hAnsi="Arial" w:cs="Arial"/>
          <w:sz w:val="24"/>
          <w:szCs w:val="24"/>
        </w:rPr>
        <w:t xml:space="preserve">тыс. рублей. </w:t>
      </w:r>
      <w:r w:rsidR="00FD1C6B" w:rsidRPr="00D76041">
        <w:rPr>
          <w:rFonts w:ascii="Arial" w:hAnsi="Arial" w:cs="Arial"/>
          <w:sz w:val="24"/>
          <w:szCs w:val="24"/>
        </w:rPr>
        <w:t>Про</w:t>
      </w:r>
      <w:r w:rsidRPr="00D76041">
        <w:rPr>
          <w:rFonts w:ascii="Arial" w:hAnsi="Arial" w:cs="Arial"/>
          <w:sz w:val="24"/>
          <w:szCs w:val="24"/>
        </w:rPr>
        <w:t>фицит бюджета по итогам 2013 года составил</w:t>
      </w:r>
      <w:r w:rsidR="00FD1C6B" w:rsidRPr="00D76041">
        <w:rPr>
          <w:rFonts w:ascii="Arial" w:hAnsi="Arial" w:cs="Arial"/>
          <w:sz w:val="24"/>
          <w:szCs w:val="24"/>
        </w:rPr>
        <w:t xml:space="preserve"> 2552,1</w:t>
      </w:r>
      <w:r w:rsidRPr="00D76041">
        <w:rPr>
          <w:rFonts w:ascii="Arial" w:hAnsi="Arial" w:cs="Arial"/>
          <w:sz w:val="24"/>
          <w:szCs w:val="24"/>
        </w:rPr>
        <w:t xml:space="preserve"> тыс. рублей. </w:t>
      </w:r>
    </w:p>
    <w:p w:rsidR="00440D1C" w:rsidRPr="00D76041" w:rsidRDefault="00440D1C" w:rsidP="00440D1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6041">
        <w:rPr>
          <w:rFonts w:ascii="Arial" w:hAnsi="Arial" w:cs="Arial"/>
          <w:sz w:val="24"/>
          <w:szCs w:val="24"/>
        </w:rPr>
        <w:t xml:space="preserve">Доходными источниками бюджета </w:t>
      </w:r>
      <w:r w:rsidR="004E512E" w:rsidRPr="00D76041">
        <w:rPr>
          <w:rFonts w:ascii="Arial" w:hAnsi="Arial" w:cs="Arial"/>
          <w:bCs/>
          <w:sz w:val="24"/>
          <w:szCs w:val="24"/>
        </w:rPr>
        <w:t>Конышевского</w:t>
      </w:r>
      <w:r w:rsidRPr="00D76041">
        <w:rPr>
          <w:rFonts w:ascii="Arial" w:hAnsi="Arial" w:cs="Arial"/>
          <w:sz w:val="24"/>
          <w:szCs w:val="24"/>
        </w:rPr>
        <w:t xml:space="preserve"> района являлись собственные доходы и безвозмездные поступления. Объем налоговых и неналоговых доходов бюджета</w:t>
      </w:r>
      <w:r w:rsidR="00FD1C6B" w:rsidRPr="00D76041">
        <w:rPr>
          <w:rFonts w:ascii="Arial" w:hAnsi="Arial" w:cs="Arial"/>
          <w:sz w:val="24"/>
          <w:szCs w:val="24"/>
        </w:rPr>
        <w:t xml:space="preserve"> </w:t>
      </w:r>
      <w:r w:rsidR="004E512E" w:rsidRPr="00D76041">
        <w:rPr>
          <w:rFonts w:ascii="Arial" w:hAnsi="Arial" w:cs="Arial"/>
          <w:sz w:val="24"/>
          <w:szCs w:val="24"/>
        </w:rPr>
        <w:t>района</w:t>
      </w:r>
      <w:r w:rsidRPr="00D76041">
        <w:rPr>
          <w:rFonts w:ascii="Arial" w:hAnsi="Arial" w:cs="Arial"/>
          <w:sz w:val="24"/>
          <w:szCs w:val="24"/>
        </w:rPr>
        <w:t xml:space="preserve"> составил</w:t>
      </w:r>
      <w:r w:rsidR="00FD1C6B" w:rsidRPr="00D76041">
        <w:rPr>
          <w:rFonts w:ascii="Arial" w:hAnsi="Arial" w:cs="Arial"/>
          <w:sz w:val="24"/>
          <w:szCs w:val="24"/>
        </w:rPr>
        <w:t xml:space="preserve"> 49715,3</w:t>
      </w:r>
      <w:r w:rsidRPr="00D76041">
        <w:rPr>
          <w:rFonts w:ascii="Arial" w:hAnsi="Arial" w:cs="Arial"/>
          <w:sz w:val="24"/>
          <w:szCs w:val="24"/>
        </w:rPr>
        <w:t xml:space="preserve"> тыс. рублей, рост к уровню прошлого года </w:t>
      </w:r>
      <w:r w:rsidR="00CC2F02" w:rsidRPr="00D76041">
        <w:rPr>
          <w:rFonts w:ascii="Arial" w:hAnsi="Arial" w:cs="Arial"/>
          <w:sz w:val="24"/>
          <w:szCs w:val="24"/>
        </w:rPr>
        <w:t xml:space="preserve">составил </w:t>
      </w:r>
      <w:r w:rsidRPr="00D76041">
        <w:rPr>
          <w:rFonts w:ascii="Arial" w:hAnsi="Arial" w:cs="Arial"/>
          <w:sz w:val="24"/>
          <w:szCs w:val="24"/>
        </w:rPr>
        <w:t xml:space="preserve"> </w:t>
      </w:r>
      <w:r w:rsidR="00FD1C6B" w:rsidRPr="00D76041">
        <w:rPr>
          <w:rFonts w:ascii="Arial" w:hAnsi="Arial" w:cs="Arial"/>
          <w:sz w:val="24"/>
          <w:szCs w:val="24"/>
        </w:rPr>
        <w:t>8177,0</w:t>
      </w:r>
      <w:r w:rsidRPr="00D76041">
        <w:rPr>
          <w:rFonts w:ascii="Arial" w:hAnsi="Arial" w:cs="Arial"/>
          <w:sz w:val="24"/>
          <w:szCs w:val="24"/>
        </w:rPr>
        <w:t xml:space="preserve"> тыс. рублей. </w:t>
      </w:r>
    </w:p>
    <w:p w:rsidR="00440D1C" w:rsidRPr="00D76041" w:rsidRDefault="00440D1C" w:rsidP="00440D1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6041">
        <w:rPr>
          <w:rFonts w:ascii="Arial" w:hAnsi="Arial" w:cs="Arial"/>
          <w:sz w:val="24"/>
          <w:szCs w:val="24"/>
        </w:rPr>
        <w:t xml:space="preserve">Объем безвозмездных поступлений за 2013 год составил </w:t>
      </w:r>
      <w:r w:rsidR="00FD1C6B" w:rsidRPr="00D76041">
        <w:rPr>
          <w:rFonts w:ascii="Arial" w:hAnsi="Arial" w:cs="Arial"/>
          <w:sz w:val="24"/>
          <w:szCs w:val="24"/>
        </w:rPr>
        <w:t>159613,8</w:t>
      </w:r>
      <w:r w:rsidRPr="00D76041">
        <w:rPr>
          <w:rFonts w:ascii="Arial" w:hAnsi="Arial" w:cs="Arial"/>
          <w:sz w:val="24"/>
          <w:szCs w:val="24"/>
        </w:rPr>
        <w:t xml:space="preserve"> тыс. рублей.</w:t>
      </w:r>
    </w:p>
    <w:p w:rsidR="00440D1C" w:rsidRPr="00D76041" w:rsidRDefault="00CC2F02" w:rsidP="00440D1C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6041">
        <w:rPr>
          <w:rFonts w:ascii="Arial" w:hAnsi="Arial" w:cs="Arial"/>
          <w:sz w:val="24"/>
          <w:szCs w:val="24"/>
        </w:rPr>
        <w:t>Распоряжением</w:t>
      </w:r>
      <w:r w:rsidR="00440D1C" w:rsidRPr="00D76041">
        <w:rPr>
          <w:rFonts w:ascii="Arial" w:hAnsi="Arial" w:cs="Arial"/>
          <w:sz w:val="24"/>
          <w:szCs w:val="24"/>
        </w:rPr>
        <w:t xml:space="preserve"> Администрации </w:t>
      </w:r>
      <w:r w:rsidR="004E512E" w:rsidRPr="00D76041">
        <w:rPr>
          <w:rFonts w:ascii="Arial" w:hAnsi="Arial" w:cs="Arial"/>
          <w:bCs/>
          <w:sz w:val="24"/>
          <w:szCs w:val="24"/>
        </w:rPr>
        <w:t>Конышевского района</w:t>
      </w:r>
      <w:r w:rsidR="00440D1C" w:rsidRPr="00D76041">
        <w:rPr>
          <w:rFonts w:ascii="Arial" w:hAnsi="Arial" w:cs="Arial"/>
          <w:bCs/>
          <w:sz w:val="24"/>
          <w:szCs w:val="24"/>
        </w:rPr>
        <w:t xml:space="preserve"> </w:t>
      </w:r>
      <w:r w:rsidR="00440D1C" w:rsidRPr="00D76041">
        <w:rPr>
          <w:rFonts w:ascii="Arial" w:hAnsi="Arial" w:cs="Arial"/>
          <w:sz w:val="24"/>
          <w:szCs w:val="24"/>
        </w:rPr>
        <w:t xml:space="preserve">от </w:t>
      </w:r>
      <w:r w:rsidRPr="00D76041">
        <w:rPr>
          <w:rFonts w:ascii="Arial" w:hAnsi="Arial" w:cs="Arial"/>
          <w:sz w:val="24"/>
          <w:szCs w:val="24"/>
        </w:rPr>
        <w:t>26.12.2013 года</w:t>
      </w:r>
      <w:r w:rsidR="00440D1C" w:rsidRPr="00D76041">
        <w:rPr>
          <w:rFonts w:ascii="Arial" w:hAnsi="Arial" w:cs="Arial"/>
          <w:sz w:val="24"/>
          <w:szCs w:val="24"/>
        </w:rPr>
        <w:t xml:space="preserve"> № </w:t>
      </w:r>
      <w:r w:rsidRPr="00D76041">
        <w:rPr>
          <w:rFonts w:ascii="Arial" w:hAnsi="Arial" w:cs="Arial"/>
          <w:sz w:val="24"/>
          <w:szCs w:val="24"/>
        </w:rPr>
        <w:t xml:space="preserve">112-ра </w:t>
      </w:r>
      <w:r w:rsidR="00440D1C" w:rsidRPr="00D76041">
        <w:rPr>
          <w:rFonts w:ascii="Arial" w:hAnsi="Arial" w:cs="Arial"/>
          <w:sz w:val="24"/>
          <w:szCs w:val="24"/>
        </w:rPr>
        <w:t xml:space="preserve"> утвержден план мероприятий по росту доходов, оптимизации расходов и совершенствованию долговой политики в </w:t>
      </w:r>
      <w:proofErr w:type="spellStart"/>
      <w:r w:rsidR="004E512E" w:rsidRPr="00D76041">
        <w:rPr>
          <w:rFonts w:ascii="Arial" w:hAnsi="Arial" w:cs="Arial"/>
          <w:bCs/>
          <w:sz w:val="24"/>
          <w:szCs w:val="24"/>
        </w:rPr>
        <w:t>Конышевском</w:t>
      </w:r>
      <w:proofErr w:type="spellEnd"/>
      <w:r w:rsidR="004E512E" w:rsidRPr="00D76041">
        <w:rPr>
          <w:rFonts w:ascii="Arial" w:hAnsi="Arial" w:cs="Arial"/>
          <w:bCs/>
          <w:sz w:val="24"/>
          <w:szCs w:val="24"/>
        </w:rPr>
        <w:t xml:space="preserve"> районе</w:t>
      </w:r>
      <w:r w:rsidRPr="00D76041">
        <w:rPr>
          <w:rFonts w:ascii="Arial" w:hAnsi="Arial" w:cs="Arial"/>
          <w:bCs/>
          <w:sz w:val="24"/>
          <w:szCs w:val="24"/>
        </w:rPr>
        <w:t>.</w:t>
      </w:r>
      <w:r w:rsidR="004E512E" w:rsidRPr="00D76041">
        <w:rPr>
          <w:rFonts w:ascii="Arial" w:hAnsi="Arial" w:cs="Arial"/>
          <w:bCs/>
          <w:sz w:val="24"/>
          <w:szCs w:val="24"/>
        </w:rPr>
        <w:t xml:space="preserve"> </w:t>
      </w:r>
      <w:r w:rsidR="00440D1C" w:rsidRPr="00D76041">
        <w:rPr>
          <w:rFonts w:ascii="Arial" w:hAnsi="Arial" w:cs="Arial"/>
          <w:bCs/>
          <w:sz w:val="24"/>
          <w:szCs w:val="24"/>
        </w:rPr>
        <w:t xml:space="preserve"> </w:t>
      </w:r>
    </w:p>
    <w:p w:rsidR="00440D1C" w:rsidRPr="00D76041" w:rsidRDefault="00440D1C" w:rsidP="00440D1C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6041">
        <w:rPr>
          <w:rFonts w:ascii="Arial" w:hAnsi="Arial" w:cs="Arial"/>
          <w:sz w:val="24"/>
          <w:szCs w:val="24"/>
        </w:rPr>
        <w:t xml:space="preserve">В результате принятых мер обеспечено выполнение первоочередных задач, определенных основными направлениями бюджетной и налоговой политики </w:t>
      </w:r>
      <w:r w:rsidR="004E512E" w:rsidRPr="00D76041">
        <w:rPr>
          <w:rFonts w:ascii="Arial" w:hAnsi="Arial" w:cs="Arial"/>
          <w:bCs/>
          <w:sz w:val="24"/>
          <w:szCs w:val="24"/>
        </w:rPr>
        <w:t>Конышевского района</w:t>
      </w:r>
      <w:r w:rsidRPr="00D76041">
        <w:rPr>
          <w:rFonts w:ascii="Arial" w:hAnsi="Arial" w:cs="Arial"/>
          <w:sz w:val="24"/>
          <w:szCs w:val="24"/>
        </w:rPr>
        <w:t>. В их числе выполнение указов Президента Российской Федерации, безусловное исполнение социальных обязательств.</w:t>
      </w:r>
    </w:p>
    <w:p w:rsidR="00440D1C" w:rsidRPr="00D76041" w:rsidRDefault="00440D1C" w:rsidP="00440D1C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6041">
        <w:rPr>
          <w:rFonts w:ascii="Arial" w:hAnsi="Arial" w:cs="Arial"/>
          <w:sz w:val="24"/>
          <w:szCs w:val="24"/>
        </w:rPr>
        <w:t xml:space="preserve">Начиная с формирования бюджета </w:t>
      </w:r>
      <w:r w:rsidR="004E512E" w:rsidRPr="00D76041">
        <w:rPr>
          <w:rFonts w:ascii="Arial" w:hAnsi="Arial" w:cs="Arial"/>
          <w:bCs/>
          <w:sz w:val="24"/>
          <w:szCs w:val="24"/>
        </w:rPr>
        <w:t xml:space="preserve">Конышевского </w:t>
      </w:r>
      <w:r w:rsidRPr="00D76041">
        <w:rPr>
          <w:rFonts w:ascii="Arial" w:hAnsi="Arial" w:cs="Arial"/>
          <w:sz w:val="24"/>
          <w:szCs w:val="24"/>
        </w:rPr>
        <w:t xml:space="preserve">района с 2014 года, Администрацией </w:t>
      </w:r>
      <w:r w:rsidR="004E512E" w:rsidRPr="00D76041">
        <w:rPr>
          <w:rFonts w:ascii="Arial" w:hAnsi="Arial" w:cs="Arial"/>
          <w:bCs/>
          <w:sz w:val="24"/>
          <w:szCs w:val="24"/>
        </w:rPr>
        <w:t xml:space="preserve">Конышевского района </w:t>
      </w:r>
      <w:r w:rsidRPr="00D76041">
        <w:rPr>
          <w:rFonts w:ascii="Arial" w:hAnsi="Arial" w:cs="Arial"/>
          <w:bCs/>
          <w:sz w:val="24"/>
          <w:szCs w:val="24"/>
        </w:rPr>
        <w:t xml:space="preserve"> </w:t>
      </w:r>
      <w:r w:rsidRPr="00D76041">
        <w:rPr>
          <w:rFonts w:ascii="Arial" w:hAnsi="Arial" w:cs="Arial"/>
          <w:sz w:val="24"/>
          <w:szCs w:val="24"/>
        </w:rPr>
        <w:t>принято решение о формировании и исполнении бюджета</w:t>
      </w:r>
      <w:r w:rsidR="004E512E" w:rsidRPr="00D76041">
        <w:rPr>
          <w:rFonts w:ascii="Arial" w:hAnsi="Arial" w:cs="Arial"/>
          <w:sz w:val="24"/>
          <w:szCs w:val="24"/>
        </w:rPr>
        <w:t xml:space="preserve"> района </w:t>
      </w:r>
      <w:r w:rsidRPr="00D76041">
        <w:rPr>
          <w:rFonts w:ascii="Arial" w:hAnsi="Arial" w:cs="Arial"/>
          <w:sz w:val="24"/>
          <w:szCs w:val="24"/>
        </w:rPr>
        <w:t xml:space="preserve"> в программном формате.</w:t>
      </w:r>
    </w:p>
    <w:p w:rsidR="00440D1C" w:rsidRPr="00D76041" w:rsidRDefault="00440D1C" w:rsidP="00440D1C">
      <w:pPr>
        <w:autoSpaceDE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76041">
        <w:rPr>
          <w:rFonts w:ascii="Arial" w:hAnsi="Arial" w:cs="Arial"/>
          <w:sz w:val="24"/>
          <w:szCs w:val="24"/>
        </w:rPr>
        <w:t xml:space="preserve">Программный бюджет на 2014 год и на плановый период 2015 и 2016 годов, сформированный на основе </w:t>
      </w:r>
      <w:r w:rsidR="004E512E" w:rsidRPr="00D76041">
        <w:rPr>
          <w:rFonts w:ascii="Arial" w:hAnsi="Arial" w:cs="Arial"/>
          <w:sz w:val="24"/>
          <w:szCs w:val="24"/>
        </w:rPr>
        <w:t>24</w:t>
      </w:r>
      <w:r w:rsidRPr="00D76041">
        <w:rPr>
          <w:rFonts w:ascii="Arial" w:hAnsi="Arial" w:cs="Arial"/>
          <w:sz w:val="24"/>
          <w:szCs w:val="24"/>
        </w:rPr>
        <w:t xml:space="preserve"> утвержденных муниципальных программ </w:t>
      </w:r>
      <w:r w:rsidR="004E512E" w:rsidRPr="00D76041">
        <w:rPr>
          <w:rFonts w:ascii="Arial" w:hAnsi="Arial" w:cs="Arial"/>
          <w:bCs/>
          <w:sz w:val="24"/>
          <w:szCs w:val="24"/>
        </w:rPr>
        <w:t>Конышевского района</w:t>
      </w:r>
      <w:r w:rsidRPr="00D76041">
        <w:rPr>
          <w:rFonts w:ascii="Arial" w:hAnsi="Arial" w:cs="Arial"/>
          <w:sz w:val="24"/>
          <w:szCs w:val="24"/>
        </w:rPr>
        <w:t xml:space="preserve">, исполняется с учетом необходимости реализации запланированных мероприятий. На эти цели предусмотрено около   80 процентов расходов бюджета </w:t>
      </w:r>
      <w:r w:rsidR="007C72FD" w:rsidRPr="00D76041">
        <w:rPr>
          <w:rFonts w:ascii="Arial" w:hAnsi="Arial" w:cs="Arial"/>
          <w:sz w:val="24"/>
          <w:szCs w:val="24"/>
        </w:rPr>
        <w:t>района</w:t>
      </w:r>
      <w:r w:rsidRPr="00D76041">
        <w:rPr>
          <w:rFonts w:ascii="Arial" w:hAnsi="Arial" w:cs="Arial"/>
          <w:sz w:val="24"/>
          <w:szCs w:val="24"/>
        </w:rPr>
        <w:t>.</w:t>
      </w:r>
    </w:p>
    <w:p w:rsidR="00440D1C" w:rsidRPr="00D76041" w:rsidRDefault="00440D1C" w:rsidP="00440D1C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6041">
        <w:rPr>
          <w:rFonts w:ascii="Arial" w:hAnsi="Arial" w:cs="Arial"/>
          <w:sz w:val="24"/>
          <w:szCs w:val="24"/>
        </w:rPr>
        <w:t xml:space="preserve">Определяющим направлением бюджетной политики на современном этапе является повышение эффективности и результативности бюджетных расходов. </w:t>
      </w:r>
      <w:r w:rsidR="00CC2F02" w:rsidRPr="00D76041">
        <w:rPr>
          <w:rFonts w:ascii="Arial" w:hAnsi="Arial" w:cs="Arial"/>
          <w:sz w:val="24"/>
          <w:szCs w:val="24"/>
        </w:rPr>
        <w:t>Распоряжением</w:t>
      </w:r>
      <w:r w:rsidRPr="00D76041">
        <w:rPr>
          <w:rFonts w:ascii="Arial" w:hAnsi="Arial" w:cs="Arial"/>
          <w:sz w:val="24"/>
          <w:szCs w:val="24"/>
        </w:rPr>
        <w:t xml:space="preserve"> Администрации </w:t>
      </w:r>
      <w:r w:rsidR="007C72FD" w:rsidRPr="00D76041">
        <w:rPr>
          <w:rFonts w:ascii="Arial" w:hAnsi="Arial" w:cs="Arial"/>
          <w:bCs/>
          <w:sz w:val="24"/>
          <w:szCs w:val="24"/>
        </w:rPr>
        <w:t>Конышевского района</w:t>
      </w:r>
      <w:r w:rsidRPr="00D76041">
        <w:rPr>
          <w:rFonts w:ascii="Arial" w:hAnsi="Arial" w:cs="Arial"/>
          <w:bCs/>
          <w:sz w:val="24"/>
          <w:szCs w:val="24"/>
        </w:rPr>
        <w:t xml:space="preserve"> </w:t>
      </w:r>
      <w:r w:rsidRPr="00D76041">
        <w:rPr>
          <w:rFonts w:ascii="Arial" w:hAnsi="Arial" w:cs="Arial"/>
          <w:sz w:val="24"/>
          <w:szCs w:val="24"/>
        </w:rPr>
        <w:t xml:space="preserve">от </w:t>
      </w:r>
      <w:r w:rsidR="007C72FD" w:rsidRPr="00D76041">
        <w:rPr>
          <w:rFonts w:ascii="Arial" w:hAnsi="Arial" w:cs="Arial"/>
          <w:sz w:val="24"/>
          <w:szCs w:val="24"/>
        </w:rPr>
        <w:t>14.07</w:t>
      </w:r>
      <w:r w:rsidRPr="00D76041">
        <w:rPr>
          <w:rFonts w:ascii="Arial" w:hAnsi="Arial" w:cs="Arial"/>
          <w:sz w:val="24"/>
          <w:szCs w:val="24"/>
        </w:rPr>
        <w:t xml:space="preserve">.2014 № </w:t>
      </w:r>
      <w:r w:rsidR="00CC2F02" w:rsidRPr="00D76041">
        <w:rPr>
          <w:rFonts w:ascii="Arial" w:hAnsi="Arial" w:cs="Arial"/>
          <w:sz w:val="24"/>
          <w:szCs w:val="24"/>
        </w:rPr>
        <w:t>66-ра</w:t>
      </w:r>
      <w:r w:rsidRPr="00D76041">
        <w:rPr>
          <w:rFonts w:ascii="Arial" w:hAnsi="Arial" w:cs="Arial"/>
          <w:sz w:val="24"/>
          <w:szCs w:val="24"/>
        </w:rPr>
        <w:t xml:space="preserve"> </w:t>
      </w:r>
      <w:r w:rsidRPr="00D76041">
        <w:rPr>
          <w:rFonts w:ascii="Arial" w:hAnsi="Arial" w:cs="Arial"/>
          <w:sz w:val="24"/>
          <w:szCs w:val="24"/>
        </w:rPr>
        <w:lastRenderedPageBreak/>
        <w:t xml:space="preserve">утверждена Программа повышения эффективности управления муниципальными финансами на период до 2018 года в </w:t>
      </w:r>
      <w:proofErr w:type="spellStart"/>
      <w:r w:rsidR="007C72FD" w:rsidRPr="00D76041">
        <w:rPr>
          <w:rFonts w:ascii="Arial" w:hAnsi="Arial" w:cs="Arial"/>
          <w:sz w:val="24"/>
          <w:szCs w:val="24"/>
        </w:rPr>
        <w:t>Конышевском</w:t>
      </w:r>
      <w:proofErr w:type="spellEnd"/>
      <w:r w:rsidR="007C72FD" w:rsidRPr="00D76041">
        <w:rPr>
          <w:rFonts w:ascii="Arial" w:hAnsi="Arial" w:cs="Arial"/>
          <w:sz w:val="24"/>
          <w:szCs w:val="24"/>
        </w:rPr>
        <w:t xml:space="preserve"> районе</w:t>
      </w:r>
      <w:r w:rsidRPr="00D76041">
        <w:rPr>
          <w:rFonts w:ascii="Arial" w:hAnsi="Arial" w:cs="Arial"/>
          <w:sz w:val="24"/>
          <w:szCs w:val="24"/>
        </w:rPr>
        <w:t>.</w:t>
      </w:r>
    </w:p>
    <w:p w:rsidR="00440D1C" w:rsidRPr="00D76041" w:rsidRDefault="00440D1C" w:rsidP="00440D1C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6041">
        <w:rPr>
          <w:rFonts w:ascii="Arial" w:hAnsi="Arial" w:cs="Arial"/>
          <w:sz w:val="24"/>
          <w:szCs w:val="24"/>
        </w:rPr>
        <w:t xml:space="preserve">Для достижения целей эффективной бюджетной политики перед всеми участниками бюджетного процесса поставлены задачи </w:t>
      </w:r>
      <w:proofErr w:type="gramStart"/>
      <w:r w:rsidRPr="00D76041">
        <w:rPr>
          <w:rFonts w:ascii="Arial" w:hAnsi="Arial" w:cs="Arial"/>
          <w:sz w:val="24"/>
          <w:szCs w:val="24"/>
        </w:rPr>
        <w:t>по</w:t>
      </w:r>
      <w:proofErr w:type="gramEnd"/>
      <w:r w:rsidRPr="00D76041">
        <w:rPr>
          <w:rFonts w:ascii="Arial" w:hAnsi="Arial" w:cs="Arial"/>
          <w:sz w:val="24"/>
          <w:szCs w:val="24"/>
        </w:rPr>
        <w:t>:</w:t>
      </w:r>
    </w:p>
    <w:p w:rsidR="00440D1C" w:rsidRPr="00D76041" w:rsidRDefault="00440D1C" w:rsidP="00440D1C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6041">
        <w:rPr>
          <w:rFonts w:ascii="Arial" w:hAnsi="Arial" w:cs="Arial"/>
          <w:sz w:val="24"/>
          <w:szCs w:val="24"/>
        </w:rPr>
        <w:t xml:space="preserve">обеспечению сбалансированности бюджета </w:t>
      </w:r>
      <w:r w:rsidR="007C72FD" w:rsidRPr="00D76041">
        <w:rPr>
          <w:rFonts w:ascii="Arial" w:hAnsi="Arial" w:cs="Arial"/>
          <w:sz w:val="24"/>
          <w:szCs w:val="24"/>
        </w:rPr>
        <w:t>района</w:t>
      </w:r>
      <w:r w:rsidRPr="00D76041">
        <w:rPr>
          <w:rFonts w:ascii="Arial" w:hAnsi="Arial" w:cs="Arial"/>
          <w:sz w:val="24"/>
          <w:szCs w:val="24"/>
        </w:rPr>
        <w:t>;</w:t>
      </w:r>
    </w:p>
    <w:p w:rsidR="00440D1C" w:rsidRPr="00D76041" w:rsidRDefault="00440D1C" w:rsidP="00440D1C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6041">
        <w:rPr>
          <w:rFonts w:ascii="Arial" w:hAnsi="Arial" w:cs="Arial"/>
          <w:sz w:val="24"/>
          <w:szCs w:val="24"/>
        </w:rPr>
        <w:t>повышению объективности и качества бюджетного планирования;</w:t>
      </w:r>
    </w:p>
    <w:p w:rsidR="00440D1C" w:rsidRPr="00D76041" w:rsidRDefault="00440D1C" w:rsidP="00440D1C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6041">
        <w:rPr>
          <w:rFonts w:ascii="Arial" w:hAnsi="Arial" w:cs="Arial"/>
          <w:sz w:val="24"/>
          <w:szCs w:val="24"/>
        </w:rPr>
        <w:t xml:space="preserve">обеспечению в полной мере </w:t>
      </w:r>
      <w:proofErr w:type="spellStart"/>
      <w:r w:rsidRPr="00D76041">
        <w:rPr>
          <w:rFonts w:ascii="Arial" w:hAnsi="Arial" w:cs="Arial"/>
          <w:sz w:val="24"/>
          <w:szCs w:val="24"/>
        </w:rPr>
        <w:t>приоритизации</w:t>
      </w:r>
      <w:proofErr w:type="spellEnd"/>
      <w:r w:rsidRPr="00D76041">
        <w:rPr>
          <w:rFonts w:ascii="Arial" w:hAnsi="Arial" w:cs="Arial"/>
          <w:sz w:val="24"/>
          <w:szCs w:val="24"/>
        </w:rPr>
        <w:t xml:space="preserve"> структуры бюджетных расходов</w:t>
      </w:r>
      <w:r w:rsidR="007C72FD" w:rsidRPr="00D76041">
        <w:rPr>
          <w:rFonts w:ascii="Arial" w:hAnsi="Arial" w:cs="Arial"/>
          <w:sz w:val="24"/>
          <w:szCs w:val="24"/>
        </w:rPr>
        <w:t>;</w:t>
      </w:r>
    </w:p>
    <w:p w:rsidR="00440D1C" w:rsidRPr="00D76041" w:rsidRDefault="00440D1C" w:rsidP="00440D1C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00"/>
        </w:rPr>
      </w:pPr>
      <w:r w:rsidRPr="00D76041">
        <w:rPr>
          <w:rFonts w:ascii="Arial" w:hAnsi="Arial" w:cs="Arial"/>
          <w:sz w:val="24"/>
          <w:szCs w:val="24"/>
        </w:rPr>
        <w:t>повышению эффективности распределения бюджетных сре</w:t>
      </w:r>
      <w:proofErr w:type="gramStart"/>
      <w:r w:rsidRPr="00D76041">
        <w:rPr>
          <w:rFonts w:ascii="Arial" w:hAnsi="Arial" w:cs="Arial"/>
          <w:sz w:val="24"/>
          <w:szCs w:val="24"/>
        </w:rPr>
        <w:t xml:space="preserve">дств </w:t>
      </w:r>
      <w:r w:rsidR="00C03FD6" w:rsidRPr="00D76041">
        <w:rPr>
          <w:rFonts w:ascii="Arial" w:hAnsi="Arial" w:cs="Arial"/>
          <w:sz w:val="24"/>
          <w:szCs w:val="24"/>
        </w:rPr>
        <w:t>с</w:t>
      </w:r>
      <w:r w:rsidRPr="00D76041">
        <w:rPr>
          <w:rFonts w:ascii="Arial" w:hAnsi="Arial" w:cs="Arial"/>
          <w:sz w:val="24"/>
          <w:szCs w:val="24"/>
        </w:rPr>
        <w:t xml:space="preserve"> ц</w:t>
      </w:r>
      <w:proofErr w:type="gramEnd"/>
      <w:r w:rsidRPr="00D76041">
        <w:rPr>
          <w:rFonts w:ascii="Arial" w:hAnsi="Arial" w:cs="Arial"/>
          <w:sz w:val="24"/>
          <w:szCs w:val="24"/>
        </w:rPr>
        <w:t>ел</w:t>
      </w:r>
      <w:r w:rsidR="00C03FD6" w:rsidRPr="00D76041">
        <w:rPr>
          <w:rFonts w:ascii="Arial" w:hAnsi="Arial" w:cs="Arial"/>
          <w:sz w:val="24"/>
          <w:szCs w:val="24"/>
        </w:rPr>
        <w:t>ью</w:t>
      </w:r>
      <w:r w:rsidRPr="00D76041">
        <w:rPr>
          <w:rFonts w:ascii="Arial" w:hAnsi="Arial" w:cs="Arial"/>
          <w:sz w:val="24"/>
          <w:szCs w:val="24"/>
        </w:rPr>
        <w:t xml:space="preserve"> возможности совершения бюджетного маневра, ответственного подхода к принятию новых расходных обязательств с учетом их социально-экономической значимости.</w:t>
      </w:r>
    </w:p>
    <w:p w:rsidR="00440D1C" w:rsidRPr="00D76041" w:rsidRDefault="00440D1C" w:rsidP="00440D1C">
      <w:pPr>
        <w:widowControl w:val="0"/>
        <w:autoSpaceDE w:val="0"/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00"/>
        </w:rPr>
      </w:pPr>
    </w:p>
    <w:p w:rsidR="00440D1C" w:rsidRPr="00D76041" w:rsidRDefault="00C03FD6" w:rsidP="00440D1C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r w:rsidRPr="00D76041">
        <w:rPr>
          <w:rFonts w:ascii="Arial" w:hAnsi="Arial" w:cs="Arial"/>
          <w:b/>
          <w:sz w:val="26"/>
          <w:szCs w:val="26"/>
        </w:rPr>
        <w:t>2.</w:t>
      </w:r>
      <w:r w:rsidR="00440D1C" w:rsidRPr="00D76041">
        <w:rPr>
          <w:rFonts w:ascii="Arial" w:hAnsi="Arial" w:cs="Arial"/>
          <w:b/>
          <w:sz w:val="26"/>
          <w:szCs w:val="26"/>
        </w:rPr>
        <w:t>Основные цели и задачи бюджетной</w:t>
      </w:r>
    </w:p>
    <w:p w:rsidR="00440D1C" w:rsidRPr="00D76041" w:rsidRDefault="00440D1C" w:rsidP="00C03FD6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D76041">
        <w:rPr>
          <w:rFonts w:ascii="Arial" w:hAnsi="Arial" w:cs="Arial"/>
          <w:b/>
          <w:sz w:val="26"/>
          <w:szCs w:val="26"/>
        </w:rPr>
        <w:t>и налоговой политики на 2015 – 2017 годы</w:t>
      </w:r>
    </w:p>
    <w:bookmarkEnd w:id="0"/>
    <w:p w:rsidR="00C03FD6" w:rsidRPr="00D76041" w:rsidRDefault="00C03FD6" w:rsidP="00C03FD6">
      <w:pPr>
        <w:widowControl w:val="0"/>
        <w:autoSpaceDE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40D1C" w:rsidRPr="00D76041" w:rsidRDefault="00440D1C" w:rsidP="00440D1C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76041">
        <w:rPr>
          <w:rFonts w:ascii="Arial" w:hAnsi="Arial" w:cs="Arial"/>
          <w:sz w:val="24"/>
          <w:szCs w:val="24"/>
        </w:rPr>
        <w:t>Стратегические цели бюджетной политики обозначены в основных направлениях бюджетной политики на 2015 год и плановый период 2016 и 2017 годов, одобренных на заседании Правительства Российской Федерации 03.07.2014 г., сформулированы в Программе повышения эффективности управления общественными (государственными и муниципальными)  финансами на период до 2018 года, утвержденной распоряжением Правительства Российской Федерации от 30.12.2013 № 2593-р.</w:t>
      </w:r>
      <w:proofErr w:type="gramEnd"/>
    </w:p>
    <w:p w:rsidR="00440D1C" w:rsidRPr="00D76041" w:rsidRDefault="00440D1C" w:rsidP="00440D1C">
      <w:pPr>
        <w:autoSpaceDE w:val="0"/>
        <w:spacing w:after="0" w:line="24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D76041">
        <w:rPr>
          <w:rFonts w:ascii="Arial" w:hAnsi="Arial" w:cs="Arial"/>
          <w:sz w:val="24"/>
          <w:szCs w:val="24"/>
        </w:rPr>
        <w:t xml:space="preserve">Основной целью бюджетной политики на 2015 год и на плановый период 2016 и 2017 годов является </w:t>
      </w:r>
      <w:r w:rsidRPr="00D76041">
        <w:rPr>
          <w:rFonts w:ascii="Arial" w:hAnsi="Arial" w:cs="Arial"/>
          <w:spacing w:val="-6"/>
          <w:sz w:val="24"/>
          <w:szCs w:val="24"/>
        </w:rPr>
        <w:t xml:space="preserve">обеспечение </w:t>
      </w:r>
      <w:r w:rsidRPr="00D76041">
        <w:rPr>
          <w:rFonts w:ascii="Arial" w:hAnsi="Arial" w:cs="Arial"/>
          <w:sz w:val="24"/>
          <w:szCs w:val="24"/>
        </w:rPr>
        <w:t xml:space="preserve">устойчивости бюджета </w:t>
      </w:r>
      <w:r w:rsidR="007C72FD" w:rsidRPr="00D76041">
        <w:rPr>
          <w:rFonts w:ascii="Arial" w:hAnsi="Arial" w:cs="Arial"/>
          <w:bCs/>
          <w:sz w:val="24"/>
          <w:szCs w:val="24"/>
        </w:rPr>
        <w:t xml:space="preserve">Конышевского </w:t>
      </w:r>
      <w:r w:rsidRPr="00D76041">
        <w:rPr>
          <w:rFonts w:ascii="Arial" w:hAnsi="Arial" w:cs="Arial"/>
          <w:sz w:val="24"/>
          <w:szCs w:val="24"/>
        </w:rPr>
        <w:t xml:space="preserve">района и </w:t>
      </w:r>
      <w:r w:rsidRPr="00D76041">
        <w:rPr>
          <w:rFonts w:ascii="Arial" w:hAnsi="Arial" w:cs="Arial"/>
          <w:spacing w:val="-4"/>
          <w:sz w:val="24"/>
          <w:szCs w:val="24"/>
        </w:rPr>
        <w:t>безусловное исполнение принятых обязательств наиболее эффективным способом</w:t>
      </w:r>
      <w:r w:rsidRPr="00D76041">
        <w:rPr>
          <w:rFonts w:ascii="Arial" w:hAnsi="Arial" w:cs="Arial"/>
          <w:sz w:val="24"/>
          <w:szCs w:val="24"/>
        </w:rPr>
        <w:t>.</w:t>
      </w:r>
    </w:p>
    <w:p w:rsidR="00440D1C" w:rsidRPr="00D76041" w:rsidRDefault="00440D1C" w:rsidP="00C03FD6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00"/>
        </w:rPr>
      </w:pPr>
      <w:r w:rsidRPr="00D76041">
        <w:rPr>
          <w:rFonts w:ascii="Arial" w:hAnsi="Arial" w:cs="Arial"/>
          <w:spacing w:val="-6"/>
          <w:sz w:val="24"/>
          <w:szCs w:val="24"/>
        </w:rPr>
        <w:t>Достижению данной цели будут способствовать развитие стратегического</w:t>
      </w:r>
      <w:r w:rsidRPr="00D76041">
        <w:rPr>
          <w:rFonts w:ascii="Arial" w:hAnsi="Arial" w:cs="Arial"/>
          <w:sz w:val="24"/>
          <w:szCs w:val="24"/>
        </w:rPr>
        <w:t xml:space="preserve"> планирования, укрепление налогового потенциала </w:t>
      </w:r>
      <w:r w:rsidR="007C72FD" w:rsidRPr="00D76041">
        <w:rPr>
          <w:rFonts w:ascii="Arial" w:hAnsi="Arial" w:cs="Arial"/>
          <w:bCs/>
          <w:sz w:val="24"/>
          <w:szCs w:val="24"/>
        </w:rPr>
        <w:t>Конышевского района</w:t>
      </w:r>
      <w:r w:rsidRPr="00D76041">
        <w:rPr>
          <w:rFonts w:ascii="Arial" w:hAnsi="Arial" w:cs="Arial"/>
          <w:sz w:val="24"/>
          <w:szCs w:val="24"/>
        </w:rPr>
        <w:t>,</w:t>
      </w:r>
      <w:r w:rsidR="007C72FD" w:rsidRPr="00D76041">
        <w:rPr>
          <w:rFonts w:ascii="Arial" w:hAnsi="Arial" w:cs="Arial"/>
          <w:sz w:val="24"/>
          <w:szCs w:val="24"/>
        </w:rPr>
        <w:t xml:space="preserve"> </w:t>
      </w:r>
      <w:r w:rsidRPr="00D76041">
        <w:rPr>
          <w:rFonts w:ascii="Arial" w:hAnsi="Arial" w:cs="Arial"/>
          <w:sz w:val="24"/>
          <w:szCs w:val="24"/>
        </w:rPr>
        <w:t xml:space="preserve"> формирование и исполнение </w:t>
      </w:r>
      <w:r w:rsidR="007C72FD" w:rsidRPr="00D76041">
        <w:rPr>
          <w:rFonts w:ascii="Arial" w:hAnsi="Arial" w:cs="Arial"/>
          <w:sz w:val="24"/>
          <w:szCs w:val="24"/>
        </w:rPr>
        <w:t xml:space="preserve"> </w:t>
      </w:r>
      <w:r w:rsidRPr="00D76041">
        <w:rPr>
          <w:rFonts w:ascii="Arial" w:hAnsi="Arial" w:cs="Arial"/>
          <w:sz w:val="24"/>
          <w:szCs w:val="24"/>
        </w:rPr>
        <w:t xml:space="preserve"> местного бюджетов на основе </w:t>
      </w:r>
      <w:r w:rsidR="007C72FD" w:rsidRPr="00D76041">
        <w:rPr>
          <w:rFonts w:ascii="Arial" w:hAnsi="Arial" w:cs="Arial"/>
          <w:sz w:val="24"/>
          <w:szCs w:val="24"/>
        </w:rPr>
        <w:t xml:space="preserve"> </w:t>
      </w:r>
      <w:r w:rsidRPr="00D76041">
        <w:rPr>
          <w:rFonts w:ascii="Arial" w:hAnsi="Arial" w:cs="Arial"/>
          <w:sz w:val="24"/>
          <w:szCs w:val="24"/>
        </w:rPr>
        <w:t xml:space="preserve"> муниципальных программ, неуклонное соблюдение основных подходов при планировании бюджетных расходов, эффективное использование бюджетных ресурсов.</w:t>
      </w:r>
    </w:p>
    <w:p w:rsidR="00440D1C" w:rsidRPr="00D76041" w:rsidRDefault="00440D1C" w:rsidP="00440D1C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6041">
        <w:rPr>
          <w:rFonts w:ascii="Arial" w:hAnsi="Arial" w:cs="Arial"/>
          <w:b/>
          <w:sz w:val="24"/>
          <w:szCs w:val="24"/>
        </w:rPr>
        <w:t xml:space="preserve">2.1. Совершенствование нормативно-правового регулирования </w:t>
      </w:r>
    </w:p>
    <w:p w:rsidR="00440D1C" w:rsidRPr="00D76041" w:rsidRDefault="00440D1C" w:rsidP="00C03FD6">
      <w:pPr>
        <w:widowControl w:val="0"/>
        <w:autoSpaceDE w:val="0"/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D76041">
        <w:rPr>
          <w:rFonts w:ascii="Arial" w:hAnsi="Arial" w:cs="Arial"/>
          <w:b/>
          <w:sz w:val="24"/>
          <w:szCs w:val="24"/>
        </w:rPr>
        <w:t xml:space="preserve">бюджетного процесса и налоговой политики </w:t>
      </w:r>
      <w:r w:rsidR="007C72FD" w:rsidRPr="00D76041">
        <w:rPr>
          <w:rFonts w:ascii="Arial" w:hAnsi="Arial" w:cs="Arial"/>
          <w:b/>
          <w:bCs/>
          <w:sz w:val="24"/>
          <w:szCs w:val="24"/>
        </w:rPr>
        <w:t>Конышевского района</w:t>
      </w:r>
    </w:p>
    <w:p w:rsidR="00440D1C" w:rsidRPr="00D76041" w:rsidRDefault="00440D1C" w:rsidP="00440D1C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6041">
        <w:rPr>
          <w:rFonts w:ascii="Arial" w:hAnsi="Arial" w:cs="Arial"/>
          <w:sz w:val="24"/>
          <w:szCs w:val="24"/>
        </w:rPr>
        <w:t xml:space="preserve">В связи с запланированным на федеральном уровне совершенствованием бюджетного законодательства, подготовкой новой редакции Бюджетного кодекса Российской Федерации в предстоящем периоде предстоит обеспечить приведение нормативных правовых актов </w:t>
      </w:r>
      <w:r w:rsidR="007C72FD" w:rsidRPr="00D76041">
        <w:rPr>
          <w:rFonts w:ascii="Arial" w:hAnsi="Arial" w:cs="Arial"/>
          <w:bCs/>
          <w:sz w:val="24"/>
          <w:szCs w:val="24"/>
        </w:rPr>
        <w:t>Конышевского района</w:t>
      </w:r>
      <w:r w:rsidRPr="00D76041">
        <w:rPr>
          <w:rFonts w:ascii="Arial" w:hAnsi="Arial" w:cs="Arial"/>
          <w:bCs/>
          <w:sz w:val="24"/>
          <w:szCs w:val="24"/>
        </w:rPr>
        <w:t xml:space="preserve"> </w:t>
      </w:r>
      <w:r w:rsidRPr="00D76041">
        <w:rPr>
          <w:rFonts w:ascii="Arial" w:hAnsi="Arial" w:cs="Arial"/>
          <w:sz w:val="24"/>
          <w:szCs w:val="24"/>
        </w:rPr>
        <w:t>в соответствие с федеральными и областными требованиями.</w:t>
      </w:r>
    </w:p>
    <w:p w:rsidR="00440D1C" w:rsidRPr="00D76041" w:rsidRDefault="00440D1C" w:rsidP="00440D1C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6041">
        <w:rPr>
          <w:rFonts w:ascii="Arial" w:hAnsi="Arial" w:cs="Arial"/>
          <w:sz w:val="24"/>
          <w:szCs w:val="24"/>
        </w:rPr>
        <w:t>Данные документы должны способствовать повышению точности оценки условий и реалистичности бюджетного планирования, достаточности финансовых ресурсов для исполнения расходных обязательств в долгосрочном и среднесрочном периоде.</w:t>
      </w:r>
    </w:p>
    <w:p w:rsidR="00440D1C" w:rsidRPr="00D76041" w:rsidRDefault="00440D1C" w:rsidP="00440D1C">
      <w:pPr>
        <w:widowControl w:val="0"/>
        <w:autoSpaceDE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76041">
        <w:rPr>
          <w:rFonts w:ascii="Arial" w:hAnsi="Arial" w:cs="Arial"/>
          <w:sz w:val="24"/>
          <w:szCs w:val="24"/>
        </w:rPr>
        <w:tab/>
        <w:t xml:space="preserve">Основными целями налоговой политики </w:t>
      </w:r>
      <w:r w:rsidR="007C72FD" w:rsidRPr="00D76041">
        <w:rPr>
          <w:rFonts w:ascii="Arial" w:hAnsi="Arial" w:cs="Arial"/>
          <w:bCs/>
          <w:sz w:val="24"/>
          <w:szCs w:val="24"/>
        </w:rPr>
        <w:t xml:space="preserve">Конышевского района </w:t>
      </w:r>
      <w:r w:rsidRPr="00D76041">
        <w:rPr>
          <w:rFonts w:ascii="Arial" w:hAnsi="Arial" w:cs="Arial"/>
          <w:bCs/>
          <w:sz w:val="24"/>
          <w:szCs w:val="24"/>
        </w:rPr>
        <w:t xml:space="preserve"> </w:t>
      </w:r>
      <w:r w:rsidRPr="00D76041">
        <w:rPr>
          <w:rFonts w:ascii="Arial" w:hAnsi="Arial" w:cs="Arial"/>
          <w:sz w:val="24"/>
          <w:szCs w:val="24"/>
        </w:rPr>
        <w:t xml:space="preserve">являются, с одной стороны, сохранение долгосрочной сбалансированности и устойчивости бюджета </w:t>
      </w:r>
      <w:r w:rsidR="007C72FD" w:rsidRPr="00D76041">
        <w:rPr>
          <w:rFonts w:ascii="Arial" w:hAnsi="Arial" w:cs="Arial"/>
          <w:sz w:val="24"/>
          <w:szCs w:val="24"/>
        </w:rPr>
        <w:t>района</w:t>
      </w:r>
      <w:r w:rsidRPr="00D76041">
        <w:rPr>
          <w:rFonts w:ascii="Arial" w:hAnsi="Arial" w:cs="Arial"/>
          <w:sz w:val="24"/>
          <w:szCs w:val="24"/>
        </w:rPr>
        <w:t>, получение необходимого объема бюджетных доходов, а с другой стороны, поддержка инвестиционной активности.</w:t>
      </w:r>
    </w:p>
    <w:p w:rsidR="00440D1C" w:rsidRPr="00D76041" w:rsidRDefault="00440D1C" w:rsidP="00440D1C">
      <w:pPr>
        <w:widowControl w:val="0"/>
        <w:autoSpaceDE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76041">
        <w:rPr>
          <w:rFonts w:ascii="Arial" w:hAnsi="Arial" w:cs="Arial"/>
          <w:sz w:val="24"/>
          <w:szCs w:val="24"/>
        </w:rPr>
        <w:tab/>
        <w:t xml:space="preserve">Расширение налогового потенциала </w:t>
      </w:r>
      <w:r w:rsidR="007C72FD" w:rsidRPr="00D76041">
        <w:rPr>
          <w:rFonts w:ascii="Arial" w:hAnsi="Arial" w:cs="Arial"/>
          <w:bCs/>
          <w:sz w:val="24"/>
          <w:szCs w:val="24"/>
        </w:rPr>
        <w:t>Конышевского района</w:t>
      </w:r>
      <w:r w:rsidRPr="00D76041">
        <w:rPr>
          <w:rFonts w:ascii="Arial" w:hAnsi="Arial" w:cs="Arial"/>
          <w:sz w:val="24"/>
          <w:szCs w:val="24"/>
        </w:rPr>
        <w:t xml:space="preserve"> предусматривается за счет реализации мер по сокращению убыточной деятельности в реальном секторе экономики, снижению задолженности хозяйствующих субъектов и физических лиц по платежам в бюджет.</w:t>
      </w:r>
    </w:p>
    <w:p w:rsidR="00440D1C" w:rsidRPr="00D76041" w:rsidRDefault="00440D1C" w:rsidP="00440D1C">
      <w:pPr>
        <w:widowControl w:val="0"/>
        <w:autoSpaceDE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76041">
        <w:rPr>
          <w:rFonts w:ascii="Arial" w:hAnsi="Arial" w:cs="Arial"/>
          <w:sz w:val="24"/>
          <w:szCs w:val="24"/>
        </w:rPr>
        <w:tab/>
        <w:t xml:space="preserve">Продолжится практика ведения мониторинга изменений федерального законодательства о налогах и сборах и внесения соответствующих изменений в </w:t>
      </w:r>
      <w:r w:rsidRPr="00D76041">
        <w:rPr>
          <w:rFonts w:ascii="Arial" w:hAnsi="Arial" w:cs="Arial"/>
          <w:sz w:val="24"/>
          <w:szCs w:val="24"/>
        </w:rPr>
        <w:lastRenderedPageBreak/>
        <w:t>правовые акты муниципального образования.</w:t>
      </w:r>
    </w:p>
    <w:p w:rsidR="00440D1C" w:rsidRPr="00D76041" w:rsidRDefault="00440D1C" w:rsidP="00440D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6041">
        <w:rPr>
          <w:rFonts w:ascii="Arial" w:hAnsi="Arial" w:cs="Arial"/>
          <w:sz w:val="24"/>
          <w:szCs w:val="24"/>
        </w:rPr>
        <w:tab/>
        <w:t xml:space="preserve">Продолжится реализация мер, предусмотренных нормативными правовыми актами </w:t>
      </w:r>
      <w:r w:rsidR="007C72FD" w:rsidRPr="00D76041">
        <w:rPr>
          <w:rFonts w:ascii="Arial" w:hAnsi="Arial" w:cs="Arial"/>
          <w:bCs/>
          <w:sz w:val="24"/>
          <w:szCs w:val="24"/>
        </w:rPr>
        <w:t>Конышевского района</w:t>
      </w:r>
      <w:r w:rsidRPr="00D76041">
        <w:rPr>
          <w:rFonts w:ascii="Arial" w:hAnsi="Arial" w:cs="Arial"/>
          <w:sz w:val="24"/>
          <w:szCs w:val="24"/>
        </w:rPr>
        <w:t xml:space="preserve"> и направленных на стимулирование экономического развития, увеличение налоговой базы и собираемости налогов в бюджеты всех уровней. </w:t>
      </w:r>
    </w:p>
    <w:p w:rsidR="00440D1C" w:rsidRPr="00D76041" w:rsidRDefault="00440D1C" w:rsidP="00C03FD6">
      <w:pPr>
        <w:widowControl w:val="0"/>
        <w:autoSpaceDE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76041">
        <w:rPr>
          <w:rFonts w:ascii="Arial" w:hAnsi="Arial" w:cs="Arial"/>
          <w:sz w:val="24"/>
          <w:szCs w:val="24"/>
        </w:rPr>
        <w:tab/>
        <w:t xml:space="preserve">Важнейшим направлением остается </w:t>
      </w:r>
      <w:proofErr w:type="gramStart"/>
      <w:r w:rsidRPr="00D76041">
        <w:rPr>
          <w:rFonts w:ascii="Arial" w:hAnsi="Arial" w:cs="Arial"/>
          <w:sz w:val="24"/>
          <w:szCs w:val="24"/>
        </w:rPr>
        <w:t>разработка</w:t>
      </w:r>
      <w:proofErr w:type="gramEnd"/>
      <w:r w:rsidRPr="00D76041">
        <w:rPr>
          <w:rFonts w:ascii="Arial" w:hAnsi="Arial" w:cs="Arial"/>
          <w:sz w:val="24"/>
          <w:szCs w:val="24"/>
        </w:rPr>
        <w:t xml:space="preserve"> и реализация механизмов контроля за исполнением доходной части бюджета </w:t>
      </w:r>
      <w:r w:rsidR="007C72FD" w:rsidRPr="00D76041">
        <w:rPr>
          <w:rFonts w:ascii="Arial" w:hAnsi="Arial" w:cs="Arial"/>
          <w:bCs/>
          <w:sz w:val="24"/>
          <w:szCs w:val="24"/>
        </w:rPr>
        <w:t xml:space="preserve">Конышевского </w:t>
      </w:r>
      <w:r w:rsidRPr="00D76041">
        <w:rPr>
          <w:rFonts w:ascii="Arial" w:hAnsi="Arial" w:cs="Arial"/>
          <w:sz w:val="24"/>
          <w:szCs w:val="24"/>
        </w:rPr>
        <w:t>района.</w:t>
      </w:r>
    </w:p>
    <w:p w:rsidR="00C03FD6" w:rsidRPr="00D76041" w:rsidRDefault="00C03FD6" w:rsidP="00C03FD6">
      <w:pPr>
        <w:widowControl w:val="0"/>
        <w:autoSpaceDE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shd w:val="clear" w:color="auto" w:fill="FFFF00"/>
        </w:rPr>
      </w:pPr>
    </w:p>
    <w:p w:rsidR="00C03FD6" w:rsidRPr="00D76041" w:rsidRDefault="00440D1C" w:rsidP="00C03FD6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6041">
        <w:rPr>
          <w:rFonts w:ascii="Arial" w:hAnsi="Arial" w:cs="Arial"/>
          <w:b/>
          <w:sz w:val="24"/>
          <w:szCs w:val="24"/>
        </w:rPr>
        <w:t>2.2. Приоритеты бюджетных расходов</w:t>
      </w:r>
    </w:p>
    <w:p w:rsidR="00C03FD6" w:rsidRPr="00D76041" w:rsidRDefault="00C03FD6" w:rsidP="00C03FD6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40D1C" w:rsidRPr="00D76041" w:rsidRDefault="00440D1C" w:rsidP="00C03FD6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6041">
        <w:rPr>
          <w:rFonts w:ascii="Arial" w:hAnsi="Arial" w:cs="Arial"/>
          <w:sz w:val="24"/>
          <w:szCs w:val="24"/>
        </w:rPr>
        <w:t>Приоритетом бюджетной политики в сфере расходов б</w:t>
      </w:r>
      <w:r w:rsidR="007C72FD" w:rsidRPr="00D76041">
        <w:rPr>
          <w:rFonts w:ascii="Arial" w:hAnsi="Arial" w:cs="Arial"/>
          <w:sz w:val="24"/>
          <w:szCs w:val="24"/>
        </w:rPr>
        <w:t xml:space="preserve">удет являться улучшение условий </w:t>
      </w:r>
      <w:r w:rsidRPr="00D76041">
        <w:rPr>
          <w:rFonts w:ascii="Arial" w:hAnsi="Arial" w:cs="Arial"/>
          <w:sz w:val="24"/>
          <w:szCs w:val="24"/>
        </w:rPr>
        <w:t xml:space="preserve">жизни населения </w:t>
      </w:r>
      <w:r w:rsidR="007C72FD" w:rsidRPr="00D76041">
        <w:rPr>
          <w:rFonts w:ascii="Arial" w:hAnsi="Arial" w:cs="Arial"/>
          <w:bCs/>
          <w:sz w:val="24"/>
          <w:szCs w:val="24"/>
        </w:rPr>
        <w:t>Конышевского района</w:t>
      </w:r>
      <w:r w:rsidRPr="00D76041">
        <w:rPr>
          <w:rFonts w:ascii="Arial" w:hAnsi="Arial" w:cs="Arial"/>
          <w:sz w:val="24"/>
          <w:szCs w:val="24"/>
        </w:rPr>
        <w:t>, предоставление качественных муниципальных услуг на основе целей и задач, определенных указами Президента Российской Фе</w:t>
      </w:r>
      <w:r w:rsidR="006128B8" w:rsidRPr="00D76041">
        <w:rPr>
          <w:rFonts w:ascii="Arial" w:hAnsi="Arial" w:cs="Arial"/>
          <w:sz w:val="24"/>
          <w:szCs w:val="24"/>
        </w:rPr>
        <w:t xml:space="preserve">дерации </w:t>
      </w:r>
      <w:r w:rsidRPr="00D76041">
        <w:rPr>
          <w:rFonts w:ascii="Arial" w:hAnsi="Arial" w:cs="Arial"/>
          <w:sz w:val="24"/>
          <w:szCs w:val="24"/>
        </w:rPr>
        <w:t xml:space="preserve">и </w:t>
      </w:r>
      <w:hyperlink r:id="rId5" w:history="1">
        <w:r w:rsidRPr="00D76041">
          <w:rPr>
            <w:rStyle w:val="a5"/>
            <w:rFonts w:ascii="Arial" w:hAnsi="Arial" w:cs="Arial"/>
            <w:sz w:val="24"/>
            <w:szCs w:val="24"/>
          </w:rPr>
          <w:t>Стратегией</w:t>
        </w:r>
      </w:hyperlink>
      <w:r w:rsidRPr="00D76041">
        <w:rPr>
          <w:rFonts w:ascii="Arial" w:hAnsi="Arial" w:cs="Arial"/>
          <w:sz w:val="24"/>
          <w:szCs w:val="24"/>
        </w:rPr>
        <w:t xml:space="preserve"> социально-экономического развития </w:t>
      </w:r>
      <w:r w:rsidR="007C72FD" w:rsidRPr="00D76041">
        <w:rPr>
          <w:rFonts w:ascii="Arial" w:hAnsi="Arial" w:cs="Arial"/>
          <w:bCs/>
          <w:sz w:val="24"/>
          <w:szCs w:val="24"/>
        </w:rPr>
        <w:t>Конышевского района</w:t>
      </w:r>
      <w:r w:rsidR="006128B8" w:rsidRPr="00D76041">
        <w:rPr>
          <w:rFonts w:ascii="Arial" w:hAnsi="Arial" w:cs="Arial"/>
          <w:sz w:val="24"/>
          <w:szCs w:val="24"/>
        </w:rPr>
        <w:t xml:space="preserve"> на период до </w:t>
      </w:r>
      <w:r w:rsidRPr="00D76041">
        <w:rPr>
          <w:rFonts w:ascii="Arial" w:hAnsi="Arial" w:cs="Arial"/>
          <w:sz w:val="24"/>
          <w:szCs w:val="24"/>
        </w:rPr>
        <w:t>2020 года.</w:t>
      </w:r>
    </w:p>
    <w:p w:rsidR="00440D1C" w:rsidRPr="00D76041" w:rsidRDefault="00440D1C" w:rsidP="00C03FD6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6041">
        <w:rPr>
          <w:rFonts w:ascii="Arial" w:hAnsi="Arial" w:cs="Arial"/>
          <w:sz w:val="24"/>
          <w:szCs w:val="24"/>
        </w:rPr>
        <w:t xml:space="preserve">Решение приоритетных задач муниципальной политики – в первую очередь безусловное обеспечение реализации Указов Президента Российской Федерации от 07.05.2012 </w:t>
      </w:r>
      <w:r w:rsidRPr="00D76041">
        <w:rPr>
          <w:rFonts w:ascii="Arial" w:hAnsi="Arial" w:cs="Arial"/>
          <w:color w:val="000000"/>
          <w:sz w:val="24"/>
          <w:szCs w:val="24"/>
        </w:rPr>
        <w:t>№ 597-602 (далее – указы Президента Российской Федерации). В 2015 – 2017 годах будет</w:t>
      </w:r>
      <w:r w:rsidRPr="00D76041">
        <w:rPr>
          <w:rFonts w:ascii="Arial" w:hAnsi="Arial" w:cs="Arial"/>
          <w:sz w:val="24"/>
          <w:szCs w:val="24"/>
        </w:rPr>
        <w:t xml:space="preserve"> продолжена работа по повышению заработной платы работникам бюджетного сектора экономики.</w:t>
      </w:r>
    </w:p>
    <w:p w:rsidR="002B052D" w:rsidRPr="00D76041" w:rsidRDefault="00440D1C" w:rsidP="00C03FD6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6041">
        <w:rPr>
          <w:rFonts w:ascii="Arial" w:hAnsi="Arial" w:cs="Arial"/>
          <w:sz w:val="24"/>
          <w:szCs w:val="24"/>
        </w:rPr>
        <w:t xml:space="preserve">В целях обеспечения деятельности муниципальных учреждений и повышения качества оказания муниципальных услуг планируется переход к формированию муниципального задания на оказание муниципальных услуг (работ) физическим и юридическим лицам на основе единого перечня таких услуг (работ) и единых нормативов финансовых затрат. </w:t>
      </w:r>
    </w:p>
    <w:p w:rsidR="00C03FD6" w:rsidRPr="00D76041" w:rsidRDefault="00C03FD6" w:rsidP="00C03FD6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40D1C" w:rsidRPr="00D76041" w:rsidRDefault="002B052D" w:rsidP="00C03FD6">
      <w:pPr>
        <w:autoSpaceDE w:val="0"/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76041">
        <w:rPr>
          <w:rFonts w:ascii="Arial" w:hAnsi="Arial" w:cs="Arial"/>
          <w:sz w:val="24"/>
          <w:szCs w:val="24"/>
        </w:rPr>
        <w:t xml:space="preserve">        </w:t>
      </w:r>
      <w:r w:rsidR="00440D1C" w:rsidRPr="00D76041">
        <w:rPr>
          <w:rFonts w:ascii="Arial" w:hAnsi="Arial" w:cs="Arial"/>
          <w:b/>
          <w:sz w:val="24"/>
          <w:szCs w:val="24"/>
        </w:rPr>
        <w:t>2.3. Повышение эффективности</w:t>
      </w:r>
      <w:r w:rsidR="006128B8" w:rsidRPr="00D76041">
        <w:rPr>
          <w:rFonts w:ascii="Arial" w:hAnsi="Arial" w:cs="Arial"/>
          <w:b/>
          <w:sz w:val="24"/>
          <w:szCs w:val="24"/>
        </w:rPr>
        <w:t xml:space="preserve"> </w:t>
      </w:r>
      <w:r w:rsidR="00440D1C" w:rsidRPr="00D76041">
        <w:rPr>
          <w:rFonts w:ascii="Arial" w:hAnsi="Arial" w:cs="Arial"/>
          <w:b/>
          <w:sz w:val="24"/>
          <w:szCs w:val="24"/>
        </w:rPr>
        <w:t>и оптимизация структуры бюджетных расходов</w:t>
      </w:r>
    </w:p>
    <w:p w:rsidR="00C03FD6" w:rsidRPr="00D76041" w:rsidRDefault="00C03FD6" w:rsidP="00C03FD6">
      <w:pPr>
        <w:autoSpaceDE w:val="0"/>
        <w:spacing w:after="0"/>
        <w:ind w:firstLine="709"/>
        <w:jc w:val="both"/>
        <w:rPr>
          <w:rFonts w:ascii="Arial" w:hAnsi="Arial" w:cs="Arial"/>
          <w:b/>
          <w:sz w:val="24"/>
          <w:szCs w:val="24"/>
          <w:shd w:val="clear" w:color="auto" w:fill="FFFF00"/>
        </w:rPr>
      </w:pPr>
    </w:p>
    <w:p w:rsidR="00440D1C" w:rsidRPr="00D76041" w:rsidRDefault="00440D1C" w:rsidP="00C03FD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6041">
        <w:rPr>
          <w:rFonts w:ascii="Arial" w:hAnsi="Arial" w:cs="Arial"/>
          <w:sz w:val="24"/>
          <w:szCs w:val="24"/>
        </w:rPr>
        <w:t xml:space="preserve">Бюджетная политика в сфере расходов будет направлена на безусловное исполнение действующих расходных обязательств, в том числе – с учетом их оптимизации и повышения эффективности использования финансовых ресурсов. </w:t>
      </w:r>
    </w:p>
    <w:p w:rsidR="00C03FD6" w:rsidRPr="00D76041" w:rsidRDefault="00440D1C" w:rsidP="00C03FD6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6041">
        <w:rPr>
          <w:rFonts w:ascii="Arial" w:hAnsi="Arial" w:cs="Arial"/>
          <w:sz w:val="24"/>
          <w:szCs w:val="24"/>
        </w:rPr>
        <w:t xml:space="preserve">В целях создания условий для эффективного использования средств бюджета </w:t>
      </w:r>
      <w:r w:rsidR="006128B8" w:rsidRPr="00D76041">
        <w:rPr>
          <w:rFonts w:ascii="Arial" w:hAnsi="Arial" w:cs="Arial"/>
          <w:sz w:val="24"/>
          <w:szCs w:val="24"/>
        </w:rPr>
        <w:t>района</w:t>
      </w:r>
      <w:r w:rsidRPr="00D76041">
        <w:rPr>
          <w:rFonts w:ascii="Arial" w:hAnsi="Arial" w:cs="Arial"/>
          <w:sz w:val="24"/>
          <w:szCs w:val="24"/>
        </w:rPr>
        <w:t xml:space="preserve"> и мобилизации ресурсов продолжится применение основных подходов, направленных на повышение эффективности бюджетных расходов в условиях финансовых ограничений:</w:t>
      </w:r>
    </w:p>
    <w:p w:rsidR="00440D1C" w:rsidRPr="00D76041" w:rsidRDefault="00440D1C" w:rsidP="00C03FD6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6041">
        <w:rPr>
          <w:rFonts w:ascii="Arial" w:hAnsi="Arial" w:cs="Arial"/>
          <w:sz w:val="24"/>
          <w:szCs w:val="24"/>
        </w:rPr>
        <w:t>оптимизация бюджетных расходов с учетом необходимости исполнения приоритетных направлений;</w:t>
      </w:r>
    </w:p>
    <w:p w:rsidR="00440D1C" w:rsidRPr="00D76041" w:rsidRDefault="00440D1C" w:rsidP="00C03F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6041">
        <w:rPr>
          <w:rFonts w:ascii="Arial" w:hAnsi="Arial" w:cs="Arial"/>
          <w:sz w:val="24"/>
          <w:szCs w:val="24"/>
        </w:rPr>
        <w:t xml:space="preserve">оптимизация расходов на содержание органов местного самоуправления </w:t>
      </w:r>
      <w:r w:rsidR="006128B8" w:rsidRPr="00D76041">
        <w:rPr>
          <w:rFonts w:ascii="Arial" w:hAnsi="Arial" w:cs="Arial"/>
          <w:sz w:val="24"/>
          <w:szCs w:val="24"/>
        </w:rPr>
        <w:t>Конышевского района</w:t>
      </w:r>
      <w:r w:rsidRPr="00D76041">
        <w:rPr>
          <w:rFonts w:ascii="Arial" w:hAnsi="Arial" w:cs="Arial"/>
          <w:sz w:val="24"/>
          <w:szCs w:val="24"/>
        </w:rPr>
        <w:t>;</w:t>
      </w:r>
    </w:p>
    <w:p w:rsidR="00440D1C" w:rsidRPr="00D76041" w:rsidRDefault="00440D1C" w:rsidP="00C03F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6041">
        <w:rPr>
          <w:rFonts w:ascii="Arial" w:hAnsi="Arial" w:cs="Arial"/>
          <w:sz w:val="24"/>
          <w:szCs w:val="24"/>
        </w:rPr>
        <w:t>обеспечение реструктуризации бюджетной сети при условии сохранения качества и объемов муниципальных услуг;</w:t>
      </w:r>
    </w:p>
    <w:p w:rsidR="00440D1C" w:rsidRPr="00D76041" w:rsidRDefault="00440D1C" w:rsidP="00C03F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6041">
        <w:rPr>
          <w:rFonts w:ascii="Arial" w:hAnsi="Arial" w:cs="Arial"/>
          <w:sz w:val="24"/>
          <w:szCs w:val="24"/>
        </w:rPr>
        <w:t xml:space="preserve">применение мер по повышению </w:t>
      </w:r>
      <w:proofErr w:type="spellStart"/>
      <w:r w:rsidRPr="00D76041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D76041">
        <w:rPr>
          <w:rFonts w:ascii="Arial" w:hAnsi="Arial" w:cs="Arial"/>
          <w:sz w:val="24"/>
          <w:szCs w:val="24"/>
        </w:rPr>
        <w:t xml:space="preserve"> и энергосбережению;</w:t>
      </w:r>
    </w:p>
    <w:p w:rsidR="00F80229" w:rsidRPr="00D76041" w:rsidRDefault="00440D1C" w:rsidP="00C03FD6">
      <w:pPr>
        <w:spacing w:after="0" w:line="240" w:lineRule="auto"/>
        <w:ind w:firstLine="709"/>
        <w:jc w:val="both"/>
        <w:rPr>
          <w:rFonts w:ascii="Arial" w:hAnsi="Arial" w:cs="Arial"/>
          <w:noProof/>
          <w:color w:val="008080"/>
          <w:sz w:val="24"/>
          <w:szCs w:val="24"/>
        </w:rPr>
      </w:pPr>
      <w:r w:rsidRPr="00D76041">
        <w:rPr>
          <w:rFonts w:ascii="Arial" w:hAnsi="Arial" w:cs="Arial"/>
          <w:sz w:val="24"/>
          <w:szCs w:val="24"/>
        </w:rPr>
        <w:t>недопущение увеличения действующих и принятия новых расходных обязательств, необеспеченных финансовыми источниками.</w:t>
      </w:r>
    </w:p>
    <w:sectPr w:rsidR="00F80229" w:rsidRPr="00D76041" w:rsidSect="00DA1409">
      <w:pgSz w:w="11906" w:h="16838"/>
      <w:pgMar w:top="1134" w:right="851" w:bottom="1134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229"/>
    <w:rsid w:val="00156106"/>
    <w:rsid w:val="002B052D"/>
    <w:rsid w:val="002E5563"/>
    <w:rsid w:val="003707B0"/>
    <w:rsid w:val="00440D1C"/>
    <w:rsid w:val="004E512E"/>
    <w:rsid w:val="006128B8"/>
    <w:rsid w:val="006B1A5A"/>
    <w:rsid w:val="007C72FD"/>
    <w:rsid w:val="00993DEB"/>
    <w:rsid w:val="00C03FD6"/>
    <w:rsid w:val="00CC2F02"/>
    <w:rsid w:val="00D76041"/>
    <w:rsid w:val="00DA1409"/>
    <w:rsid w:val="00E62DB7"/>
    <w:rsid w:val="00E62F89"/>
    <w:rsid w:val="00F80229"/>
    <w:rsid w:val="00FD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02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F802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Body Text Indent"/>
    <w:basedOn w:val="a"/>
    <w:link w:val="a4"/>
    <w:rsid w:val="00F8022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F8022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semiHidden/>
    <w:unhideWhenUsed/>
    <w:rsid w:val="00440D1C"/>
    <w:rPr>
      <w:color w:val="0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A1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14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02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F802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Body Text Indent"/>
    <w:basedOn w:val="a"/>
    <w:link w:val="a4"/>
    <w:rsid w:val="00F8022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F8022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semiHidden/>
    <w:unhideWhenUsed/>
    <w:rsid w:val="00440D1C"/>
    <w:rPr>
      <w:color w:val="0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A1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1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8BCDFB23B1C18E65B009C2FA3BDCB776B8CAE2DC0D76B583D5805BBD5C453512988725DDD9F938D8B6D5DK2L4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1496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2014-10-31T08:36:00Z</cp:lastPrinted>
  <dcterms:created xsi:type="dcterms:W3CDTF">2014-11-14T07:33:00Z</dcterms:created>
  <dcterms:modified xsi:type="dcterms:W3CDTF">2014-11-14T13:01:00Z</dcterms:modified>
</cp:coreProperties>
</file>