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9F4" w:rsidRDefault="009169F4" w:rsidP="006309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69F4" w:rsidRDefault="009169F4" w:rsidP="006309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69F4" w:rsidRDefault="009169F4" w:rsidP="009169F4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Публичные слушания</w:t>
      </w:r>
    </w:p>
    <w:p w:rsidR="009169F4" w:rsidRDefault="009169F4" w:rsidP="0063095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0958" w:rsidRPr="00630958" w:rsidRDefault="00A914BB" w:rsidP="006309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630958">
        <w:rPr>
          <w:rFonts w:ascii="Times New Roman" w:hAnsi="Times New Roman" w:cs="Times New Roman"/>
          <w:sz w:val="28"/>
          <w:szCs w:val="28"/>
        </w:rPr>
        <w:t>Сегодня 12 апреля 2023</w:t>
      </w:r>
      <w:r w:rsidR="009921E5" w:rsidRPr="00630958">
        <w:rPr>
          <w:rFonts w:ascii="Times New Roman" w:hAnsi="Times New Roman" w:cs="Times New Roman"/>
          <w:sz w:val="28"/>
          <w:szCs w:val="28"/>
        </w:rPr>
        <w:t xml:space="preserve"> года в зале заседаний Администрации Конышевского района </w:t>
      </w:r>
      <w:r w:rsidR="00CA5DFA" w:rsidRPr="00630958">
        <w:rPr>
          <w:rFonts w:ascii="Times New Roman" w:hAnsi="Times New Roman" w:cs="Times New Roman"/>
          <w:sz w:val="28"/>
          <w:szCs w:val="28"/>
        </w:rPr>
        <w:t xml:space="preserve">состоялись </w:t>
      </w:r>
      <w:r w:rsidR="005F232F" w:rsidRPr="00630958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публичные слушания</w:t>
      </w:r>
      <w:r w:rsidR="0081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232F" w:rsidRPr="00630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проекту решения Представительного Собрания Конышевского района Курской области  «О внесении изменений  и дополнений в Устав муниципального района «Конышевский район» Курской области».</w:t>
      </w:r>
    </w:p>
    <w:p w:rsidR="00630958" w:rsidRPr="00630958" w:rsidRDefault="00C242B1" w:rsidP="006309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был опубликован в газете «Трибуна»  24 марта 2023 го</w:t>
      </w:r>
      <w:r w:rsidR="008172DA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на обсуждение граждан нашего</w:t>
      </w:r>
      <w:r w:rsidRPr="00630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</w:t>
      </w:r>
    </w:p>
    <w:p w:rsidR="00077F8A" w:rsidRPr="00630958" w:rsidRDefault="00630958" w:rsidP="006309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="000F654B" w:rsidRPr="00630958">
        <w:rPr>
          <w:rFonts w:ascii="Times New Roman" w:hAnsi="Times New Roman" w:cs="Times New Roman"/>
          <w:color w:val="333333"/>
          <w:sz w:val="28"/>
          <w:szCs w:val="28"/>
        </w:rPr>
        <w:t>Уча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стники слушаний одобрили проект </w:t>
      </w:r>
      <w:r w:rsidR="000F654B" w:rsidRPr="00630958">
        <w:rPr>
          <w:rFonts w:ascii="Times New Roman" w:hAnsi="Times New Roman" w:cs="Times New Roman"/>
          <w:color w:val="333333"/>
          <w:sz w:val="28"/>
          <w:szCs w:val="28"/>
        </w:rPr>
        <w:t>реше</w:t>
      </w:r>
      <w:r w:rsidRPr="00630958">
        <w:rPr>
          <w:rFonts w:ascii="Times New Roman" w:hAnsi="Times New Roman" w:cs="Times New Roman"/>
          <w:color w:val="333333"/>
          <w:sz w:val="28"/>
          <w:szCs w:val="28"/>
        </w:rPr>
        <w:t>ния 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309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</w:t>
      </w:r>
      <w:r w:rsidR="00077F8A" w:rsidRPr="00630958">
        <w:rPr>
          <w:rFonts w:ascii="Times New Roman" w:hAnsi="Times New Roman" w:cs="Times New Roman"/>
          <w:color w:val="121517"/>
          <w:sz w:val="28"/>
          <w:szCs w:val="28"/>
        </w:rPr>
        <w:t xml:space="preserve">  </w:t>
      </w:r>
      <w:r w:rsidRPr="00630958">
        <w:rPr>
          <w:rFonts w:ascii="Times New Roman" w:hAnsi="Times New Roman" w:cs="Times New Roman"/>
          <w:color w:val="121517"/>
          <w:sz w:val="28"/>
          <w:szCs w:val="28"/>
        </w:rPr>
        <w:t> </w:t>
      </w:r>
      <w:r w:rsidRPr="00630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рекомендации  публичных слушаний </w:t>
      </w:r>
      <w:r w:rsidR="00077F8A" w:rsidRPr="00630958">
        <w:rPr>
          <w:rFonts w:ascii="Times New Roman" w:hAnsi="Times New Roman" w:cs="Times New Roman"/>
          <w:color w:val="121517"/>
          <w:sz w:val="28"/>
          <w:szCs w:val="28"/>
        </w:rPr>
        <w:t xml:space="preserve"> открытым голосованием по каждому пункту.</w:t>
      </w:r>
    </w:p>
    <w:bookmarkEnd w:id="0"/>
    <w:p w:rsidR="00077F8A" w:rsidRDefault="009169F4" w:rsidP="00077F8A">
      <w:pPr>
        <w:autoSpaceDE w:val="0"/>
        <w:autoSpaceDN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4989"/>
            <wp:effectExtent l="0" t="0" r="3175" b="7620"/>
            <wp:docPr id="1" name="Рисунок 1" descr="G:\DSC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1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F4" w:rsidRPr="00630958" w:rsidRDefault="009169F4" w:rsidP="00077F8A">
      <w:pPr>
        <w:autoSpaceDE w:val="0"/>
        <w:autoSpaceDN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4989"/>
            <wp:effectExtent l="0" t="0" r="3175" b="7620"/>
            <wp:docPr id="2" name="Рисунок 2" descr="G:\DSC0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01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4B" w:rsidRDefault="000F654B" w:rsidP="006309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color w:val="333333"/>
          <w:sz w:val="27"/>
          <w:szCs w:val="27"/>
        </w:rPr>
        <w:br/>
      </w:r>
    </w:p>
    <w:p w:rsidR="008D1732" w:rsidRDefault="008D1732" w:rsidP="008D1732">
      <w:pPr>
        <w:pStyle w:val="a3"/>
        <w:shd w:val="clear" w:color="auto" w:fill="FFFFFF"/>
        <w:spacing w:before="195" w:beforeAutospacing="0" w:after="195" w:afterAutospacing="0"/>
        <w:rPr>
          <w:rFonts w:ascii="PT-Astra-Sans-Regular" w:hAnsi="PT-Astra-Sans-Regular"/>
          <w:color w:val="121517"/>
          <w:sz w:val="23"/>
          <w:szCs w:val="23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9169F4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8CA82" wp14:editId="482DC9A6">
            <wp:extent cx="5940425" cy="3954989"/>
            <wp:effectExtent l="0" t="0" r="3175" b="7620"/>
            <wp:docPr id="3" name="Рисунок 3" descr="G:\DSC0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1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58" w:rsidRDefault="009169F4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5342"/>
            <wp:effectExtent l="0" t="0" r="3175" b="7620"/>
            <wp:docPr id="6" name="Рисунок 6" descr="G:\DSC0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SC01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9169F4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342"/>
            <wp:effectExtent l="0" t="0" r="3175" b="7620"/>
            <wp:docPr id="7" name="Рисунок 7" descr="G:\DSC0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SC01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958" w:rsidRDefault="00630958" w:rsidP="005F232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30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Astra-Sans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1E5"/>
    <w:rsid w:val="00077F8A"/>
    <w:rsid w:val="000F654B"/>
    <w:rsid w:val="001506D6"/>
    <w:rsid w:val="001A17BF"/>
    <w:rsid w:val="001E3689"/>
    <w:rsid w:val="00201DA4"/>
    <w:rsid w:val="00272146"/>
    <w:rsid w:val="00401DBF"/>
    <w:rsid w:val="005F232F"/>
    <w:rsid w:val="00630958"/>
    <w:rsid w:val="00746EEE"/>
    <w:rsid w:val="008172DA"/>
    <w:rsid w:val="008519F1"/>
    <w:rsid w:val="008658A0"/>
    <w:rsid w:val="0087215F"/>
    <w:rsid w:val="008D1732"/>
    <w:rsid w:val="009169F4"/>
    <w:rsid w:val="009921E5"/>
    <w:rsid w:val="00A259AA"/>
    <w:rsid w:val="00A914BB"/>
    <w:rsid w:val="00BC5395"/>
    <w:rsid w:val="00C169B7"/>
    <w:rsid w:val="00C21AB9"/>
    <w:rsid w:val="00C242B1"/>
    <w:rsid w:val="00CA5DFA"/>
    <w:rsid w:val="00D25FC4"/>
    <w:rsid w:val="00F2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17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6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17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6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3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BF7CA-AC9F-4A17-BB44-C3C026F6E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Собрание</dc:creator>
  <cp:lastModifiedBy>admin</cp:lastModifiedBy>
  <cp:revision>2</cp:revision>
  <cp:lastPrinted>2023-04-12T13:20:00Z</cp:lastPrinted>
  <dcterms:created xsi:type="dcterms:W3CDTF">2023-04-12T14:25:00Z</dcterms:created>
  <dcterms:modified xsi:type="dcterms:W3CDTF">2023-04-12T14:25:00Z</dcterms:modified>
</cp:coreProperties>
</file>