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ADA" w:rsidRDefault="00B27ADA" w:rsidP="00B27ADA">
      <w:pPr>
        <w:rPr>
          <w:sz w:val="28"/>
          <w:szCs w:val="28"/>
          <w:lang w:val="ru-RU"/>
        </w:rPr>
      </w:pPr>
      <w:r w:rsidRPr="00077192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        </w:t>
      </w:r>
      <w:r w:rsidRPr="00077192">
        <w:rPr>
          <w:sz w:val="28"/>
          <w:szCs w:val="28"/>
          <w:lang w:val="ru-RU"/>
        </w:rPr>
        <w:t>Заседание Администрации Конышевского района</w:t>
      </w:r>
      <w:r>
        <w:rPr>
          <w:sz w:val="28"/>
          <w:szCs w:val="28"/>
          <w:lang w:val="ru-RU"/>
        </w:rPr>
        <w:t xml:space="preserve"> </w:t>
      </w:r>
    </w:p>
    <w:p w:rsidR="00B27ADA" w:rsidRDefault="00B27ADA" w:rsidP="00B27AD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в  </w:t>
      </w:r>
      <w:proofErr w:type="spellStart"/>
      <w:r>
        <w:rPr>
          <w:sz w:val="28"/>
          <w:szCs w:val="28"/>
          <w:lang w:val="ru-RU"/>
        </w:rPr>
        <w:t>Машкинском</w:t>
      </w:r>
      <w:proofErr w:type="spellEnd"/>
      <w:r>
        <w:rPr>
          <w:sz w:val="28"/>
          <w:szCs w:val="28"/>
          <w:lang w:val="ru-RU"/>
        </w:rPr>
        <w:t xml:space="preserve"> сельсовете</w:t>
      </w:r>
    </w:p>
    <w:p w:rsidR="00B27ADA" w:rsidRDefault="00B27ADA" w:rsidP="00B27ADA">
      <w:pPr>
        <w:rPr>
          <w:sz w:val="28"/>
          <w:szCs w:val="28"/>
          <w:lang w:val="ru-RU"/>
        </w:rPr>
      </w:pPr>
    </w:p>
    <w:p w:rsidR="00B27ADA" w:rsidRDefault="00B27ADA" w:rsidP="00B27ADA">
      <w:pPr>
        <w:rPr>
          <w:sz w:val="28"/>
          <w:szCs w:val="28"/>
          <w:lang w:val="ru-RU"/>
        </w:rPr>
      </w:pP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5 августа 2022 года в </w:t>
      </w:r>
      <w:proofErr w:type="spellStart"/>
      <w:r>
        <w:rPr>
          <w:sz w:val="28"/>
          <w:szCs w:val="28"/>
          <w:lang w:val="ru-RU"/>
        </w:rPr>
        <w:t>Машкинском</w:t>
      </w:r>
      <w:proofErr w:type="spellEnd"/>
      <w:r>
        <w:rPr>
          <w:sz w:val="28"/>
          <w:szCs w:val="28"/>
          <w:lang w:val="ru-RU"/>
        </w:rPr>
        <w:t xml:space="preserve"> сельсовете состоялось очередное заседание Администрации Конышевского района, на которое приглашались главы  сельсоветов, их заместители, работники Администрации района.</w:t>
      </w:r>
      <w:r w:rsidR="0006505C" w:rsidRPr="0006505C">
        <w:rPr>
          <w:noProof/>
          <w:lang w:val="ru-RU" w:eastAsia="ru-RU" w:bidi="ar-SA"/>
        </w:rPr>
        <w:t xml:space="preserve"> </w:t>
      </w:r>
      <w:r w:rsidR="0006505C">
        <w:rPr>
          <w:noProof/>
          <w:lang w:val="ru-RU" w:eastAsia="ru-RU" w:bidi="ar-SA"/>
        </w:rPr>
        <w:drawing>
          <wp:inline distT="0" distB="0" distL="0" distR="0" wp14:anchorId="2E89CADF" wp14:editId="2D07073E">
            <wp:extent cx="5940425" cy="3846654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ADA" w:rsidRDefault="00B27ADA" w:rsidP="00B27ADA">
      <w:pPr>
        <w:pStyle w:val="Standard"/>
        <w:tabs>
          <w:tab w:val="left" w:pos="2550"/>
        </w:tabs>
        <w:ind w:right="-28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 мероприятии принял участие</w:t>
      </w:r>
      <w:r w:rsidRPr="000637F6">
        <w:rPr>
          <w:rFonts w:cs="Times New Roman"/>
          <w:b/>
          <w:sz w:val="28"/>
          <w:szCs w:val="28"/>
          <w:lang w:val="ru-RU"/>
        </w:rPr>
        <w:t xml:space="preserve"> </w:t>
      </w:r>
      <w:r w:rsidRPr="000637F6">
        <w:rPr>
          <w:rFonts w:cs="Times New Roman"/>
          <w:sz w:val="28"/>
          <w:szCs w:val="28"/>
          <w:lang w:val="ru-RU"/>
        </w:rPr>
        <w:t>Владислав Александрович Шелест – исполнительный директор Ассоциации «Совет муниципальных образований</w:t>
      </w:r>
      <w:r>
        <w:rPr>
          <w:rFonts w:cs="Times New Roman"/>
          <w:sz w:val="28"/>
          <w:szCs w:val="28"/>
          <w:lang w:val="ru-RU"/>
        </w:rPr>
        <w:t xml:space="preserve"> Курской области</w:t>
      </w:r>
      <w:r w:rsidRPr="000637F6">
        <w:rPr>
          <w:rFonts w:cs="Times New Roman"/>
          <w:sz w:val="28"/>
          <w:szCs w:val="28"/>
          <w:lang w:val="ru-RU"/>
        </w:rPr>
        <w:t>».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Вел заседание Дмитрий Александрович Новиков – Глава Конышевского района. 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</w:t>
      </w:r>
      <w:proofErr w:type="spellStart"/>
      <w:r>
        <w:rPr>
          <w:sz w:val="28"/>
          <w:szCs w:val="28"/>
          <w:lang w:val="ru-RU"/>
        </w:rPr>
        <w:t>Машкинском</w:t>
      </w:r>
      <w:proofErr w:type="spellEnd"/>
      <w:r>
        <w:rPr>
          <w:sz w:val="28"/>
          <w:szCs w:val="28"/>
          <w:lang w:val="ru-RU"/>
        </w:rPr>
        <w:t xml:space="preserve"> сельсовете вопросам благоустройства территории, участию в региональных, муниципальных программах, проекте «Народный бюджет» уделяется первоочередное  </w:t>
      </w:r>
      <w:proofErr w:type="gramStart"/>
      <w:r>
        <w:rPr>
          <w:sz w:val="28"/>
          <w:szCs w:val="28"/>
          <w:lang w:val="ru-RU"/>
        </w:rPr>
        <w:t>внимание</w:t>
      </w:r>
      <w:proofErr w:type="gramEnd"/>
      <w:r>
        <w:rPr>
          <w:sz w:val="28"/>
          <w:szCs w:val="28"/>
          <w:lang w:val="ru-RU"/>
        </w:rPr>
        <w:t xml:space="preserve">  и имеются уже не плохие результаты.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рамках реализации проекта «Народный бюджет»,  с привлечением средств  населения, организаций, построена  детская площадка в                 с. </w:t>
      </w:r>
      <w:proofErr w:type="gramStart"/>
      <w:r>
        <w:rPr>
          <w:sz w:val="28"/>
          <w:szCs w:val="28"/>
          <w:lang w:val="ru-RU"/>
        </w:rPr>
        <w:t>Машкино</w:t>
      </w:r>
      <w:proofErr w:type="gramEnd"/>
      <w:r>
        <w:rPr>
          <w:sz w:val="28"/>
          <w:szCs w:val="28"/>
          <w:lang w:val="ru-RU"/>
        </w:rPr>
        <w:t>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 рамках программы «Комплексное  развитие сельских территорий» в данном населенном пункте благоустроен шахтный колодец.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населенных пунктах с. </w:t>
      </w:r>
      <w:proofErr w:type="spellStart"/>
      <w:r>
        <w:rPr>
          <w:sz w:val="28"/>
          <w:szCs w:val="28"/>
          <w:lang w:val="ru-RU"/>
        </w:rPr>
        <w:t>Мармыжи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gramStart"/>
      <w:r>
        <w:rPr>
          <w:sz w:val="28"/>
          <w:szCs w:val="28"/>
          <w:lang w:val="ru-RU"/>
        </w:rPr>
        <w:t>Машкино</w:t>
      </w:r>
      <w:proofErr w:type="gramEnd"/>
      <w:r>
        <w:rPr>
          <w:sz w:val="28"/>
          <w:szCs w:val="28"/>
          <w:lang w:val="ru-RU"/>
        </w:rPr>
        <w:t xml:space="preserve"> строятся </w:t>
      </w:r>
      <w:proofErr w:type="spellStart"/>
      <w:r>
        <w:rPr>
          <w:sz w:val="28"/>
          <w:szCs w:val="28"/>
          <w:lang w:val="ru-RU"/>
        </w:rPr>
        <w:t>ФАПы</w:t>
      </w:r>
      <w:proofErr w:type="spellEnd"/>
      <w:r>
        <w:rPr>
          <w:sz w:val="28"/>
          <w:szCs w:val="28"/>
          <w:lang w:val="ru-RU"/>
        </w:rPr>
        <w:t>.</w:t>
      </w:r>
    </w:p>
    <w:p w:rsidR="0006505C" w:rsidRDefault="0006505C" w:rsidP="00B27ADA">
      <w:pPr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6BEF6B3" wp14:editId="3B9E6D28">
            <wp:extent cx="5940425" cy="360508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</w:t>
      </w:r>
      <w:proofErr w:type="spellStart"/>
      <w:r>
        <w:rPr>
          <w:sz w:val="28"/>
          <w:szCs w:val="28"/>
          <w:lang w:val="ru-RU"/>
        </w:rPr>
        <w:t>Машкинском</w:t>
      </w:r>
      <w:proofErr w:type="spellEnd"/>
      <w:r>
        <w:rPr>
          <w:sz w:val="28"/>
          <w:szCs w:val="28"/>
          <w:lang w:val="ru-RU"/>
        </w:rPr>
        <w:t xml:space="preserve"> Доме культуры ведется капитальный ремонт (здание газифицировано, вставлены окна, ремонтируется крыша).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Благоустроено кладбище с Машкино (построена часовня,  устанавливается ограждение), продолжается строительство участка автодороги.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>
        <w:rPr>
          <w:sz w:val="28"/>
          <w:szCs w:val="28"/>
          <w:lang w:val="ru-RU"/>
        </w:rPr>
        <w:t>Участники мероприятия посетили братскую могилу</w:t>
      </w:r>
      <w:r w:rsidRPr="00112B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«Скорбящая мать», павших в боях в годы Великой Отечественной войны и возложили цветы.</w:t>
      </w:r>
      <w:proofErr w:type="gramEnd"/>
    </w:p>
    <w:p w:rsidR="0006505C" w:rsidRDefault="0006505C" w:rsidP="00B27ADA">
      <w:pPr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C290E2B" wp14:editId="12D841FB">
            <wp:extent cx="5940425" cy="679877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  <w:t>При рассмотрении повестки дня</w:t>
      </w:r>
      <w:r w:rsidRPr="00112B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прозвучали </w:t>
      </w:r>
      <w:proofErr w:type="gramStart"/>
      <w:r>
        <w:rPr>
          <w:sz w:val="28"/>
          <w:szCs w:val="28"/>
          <w:lang w:val="ru-RU"/>
        </w:rPr>
        <w:t>вопросы</w:t>
      </w:r>
      <w:proofErr w:type="gramEnd"/>
      <w:r>
        <w:rPr>
          <w:sz w:val="28"/>
          <w:szCs w:val="28"/>
          <w:lang w:val="ru-RU"/>
        </w:rPr>
        <w:t xml:space="preserve"> над которыми совместно работают органы местного самоуправления.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Все участники мероприятия получили буклеты, посвященные Никитскому храму – главному хранителю памяти села </w:t>
      </w:r>
      <w:proofErr w:type="spellStart"/>
      <w:r>
        <w:rPr>
          <w:sz w:val="28"/>
          <w:szCs w:val="28"/>
          <w:lang w:val="ru-RU"/>
        </w:rPr>
        <w:t>Яндовище</w:t>
      </w:r>
      <w:proofErr w:type="spellEnd"/>
      <w:r>
        <w:rPr>
          <w:sz w:val="28"/>
          <w:szCs w:val="28"/>
          <w:lang w:val="ru-RU"/>
        </w:rPr>
        <w:t xml:space="preserve">, который объединяет нас одной исторической нитью, пролегающей сквозь время.   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Дмитрий Александрович подвел итоги заседания,  вручил Почетную грамоту Администрации района и подарок  Дине Александровне Ивановой за многолетний добросовестный труд, активную гражданскую позицию и поручил главам сельсоветов решать вопросы по дальнейшей работе на благо жителей района.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Владислав Александрович выразил благодарность главам </w:t>
      </w:r>
      <w:r>
        <w:rPr>
          <w:sz w:val="28"/>
          <w:szCs w:val="28"/>
          <w:lang w:val="ru-RU"/>
        </w:rPr>
        <w:lastRenderedPageBreak/>
        <w:t>муниципальных образований района  за  постоянное общение с жителями,  решение всех проблемных вопросов и заботу о них.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spellStart"/>
      <w:r>
        <w:rPr>
          <w:sz w:val="28"/>
          <w:szCs w:val="28"/>
          <w:lang w:val="ru-RU"/>
        </w:rPr>
        <w:t>Дрючину</w:t>
      </w:r>
      <w:proofErr w:type="spellEnd"/>
      <w:r>
        <w:rPr>
          <w:sz w:val="28"/>
          <w:szCs w:val="28"/>
          <w:lang w:val="ru-RU"/>
        </w:rPr>
        <w:t xml:space="preserve"> Леониду Анатольевичу – Главе </w:t>
      </w:r>
      <w:proofErr w:type="spellStart"/>
      <w:r>
        <w:rPr>
          <w:sz w:val="28"/>
          <w:szCs w:val="28"/>
          <w:lang w:val="ru-RU"/>
        </w:rPr>
        <w:t>Прилепского</w:t>
      </w:r>
      <w:proofErr w:type="spellEnd"/>
      <w:r>
        <w:rPr>
          <w:sz w:val="28"/>
          <w:szCs w:val="28"/>
          <w:lang w:val="ru-RU"/>
        </w:rPr>
        <w:t xml:space="preserve"> сельсовета победителю конкурса Совета муниципальных образований Курской области в номинации «Лучшее муниципальное образование сельского поселения 2021 года» кубок и Диплом.</w:t>
      </w:r>
      <w:r w:rsidR="0006505C" w:rsidRPr="0006505C">
        <w:rPr>
          <w:noProof/>
          <w:lang w:val="ru-RU" w:eastAsia="ru-RU" w:bidi="ar-SA"/>
        </w:rPr>
        <w:t xml:space="preserve"> </w:t>
      </w:r>
      <w:r w:rsidR="0006505C">
        <w:rPr>
          <w:noProof/>
          <w:lang w:val="ru-RU" w:eastAsia="ru-RU" w:bidi="ar-SA"/>
        </w:rPr>
        <w:drawing>
          <wp:inline distT="0" distB="0" distL="0" distR="0" wp14:anchorId="0F5C1CB0" wp14:editId="4F588C39">
            <wp:extent cx="5940425" cy="760379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Алексей Михайлович также вручил Благодарственное письмо и Почетную грамоту  Каплиным Оксане Валерьевне и Наталье Ивановне </w:t>
      </w:r>
      <w:r>
        <w:rPr>
          <w:sz w:val="28"/>
          <w:szCs w:val="28"/>
          <w:lang w:val="ru-RU"/>
        </w:rPr>
        <w:lastRenderedPageBreak/>
        <w:t>жителям сельсовета и ценные  подарки за самое активное участие в жизни  сельсовета.</w:t>
      </w:r>
    </w:p>
    <w:p w:rsidR="00B27ADA" w:rsidRDefault="00B27ADA" w:rsidP="00B27ADA">
      <w:pPr>
        <w:jc w:val="both"/>
        <w:rPr>
          <w:sz w:val="28"/>
          <w:szCs w:val="28"/>
          <w:lang w:val="ru-RU"/>
        </w:rPr>
      </w:pPr>
    </w:p>
    <w:p w:rsidR="00B27ADA" w:rsidRDefault="00B27ADA" w:rsidP="00B27ADA">
      <w:pPr>
        <w:jc w:val="both"/>
        <w:rPr>
          <w:sz w:val="28"/>
          <w:szCs w:val="28"/>
          <w:lang w:val="ru-RU"/>
        </w:rPr>
      </w:pPr>
    </w:p>
    <w:p w:rsidR="00B27ADA" w:rsidRDefault="00B27ADA" w:rsidP="00B27ADA">
      <w:pPr>
        <w:jc w:val="both"/>
        <w:rPr>
          <w:sz w:val="28"/>
          <w:szCs w:val="28"/>
          <w:lang w:val="ru-RU"/>
        </w:rPr>
      </w:pPr>
    </w:p>
    <w:p w:rsidR="00B27ADA" w:rsidRDefault="00B27ADA" w:rsidP="00B27ADA">
      <w:pPr>
        <w:jc w:val="both"/>
        <w:rPr>
          <w:sz w:val="28"/>
          <w:szCs w:val="28"/>
          <w:lang w:val="ru-RU"/>
        </w:rPr>
      </w:pPr>
    </w:p>
    <w:p w:rsidR="00B27ADA" w:rsidRDefault="00B27ADA" w:rsidP="00B27ADA">
      <w:pPr>
        <w:jc w:val="both"/>
        <w:rPr>
          <w:sz w:val="28"/>
          <w:szCs w:val="28"/>
          <w:lang w:val="ru-RU"/>
        </w:rPr>
      </w:pPr>
    </w:p>
    <w:p w:rsidR="00B27ADA" w:rsidRDefault="00B27ADA" w:rsidP="00B27ADA">
      <w:pPr>
        <w:jc w:val="both"/>
        <w:rPr>
          <w:sz w:val="28"/>
          <w:szCs w:val="28"/>
          <w:lang w:val="ru-RU"/>
        </w:rPr>
      </w:pPr>
    </w:p>
    <w:p w:rsidR="00B27ADA" w:rsidRDefault="00B27ADA" w:rsidP="00B27ADA">
      <w:pPr>
        <w:jc w:val="both"/>
        <w:rPr>
          <w:sz w:val="28"/>
          <w:szCs w:val="28"/>
          <w:lang w:val="ru-RU"/>
        </w:rPr>
      </w:pPr>
    </w:p>
    <w:p w:rsidR="00682463" w:rsidRPr="00B27ADA" w:rsidRDefault="00682463">
      <w:pPr>
        <w:rPr>
          <w:lang w:val="ru-RU"/>
        </w:rPr>
      </w:pPr>
    </w:p>
    <w:sectPr w:rsidR="00682463" w:rsidRPr="00B27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D12"/>
    <w:rsid w:val="0006505C"/>
    <w:rsid w:val="00682463"/>
    <w:rsid w:val="00953D12"/>
    <w:rsid w:val="00B2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AD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27AD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06505C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5C"/>
    <w:rPr>
      <w:rFonts w:ascii="Tahoma" w:eastAsia="Lucida Sans Unicode" w:hAnsi="Tahoma" w:cs="Tahoma"/>
      <w:color w:val="000000"/>
      <w:kern w:val="3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AD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27AD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06505C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5C"/>
    <w:rPr>
      <w:rFonts w:ascii="Tahoma" w:eastAsia="Lucida Sans Unicode" w:hAnsi="Tahoma" w:cs="Tahoma"/>
      <w:color w:val="000000"/>
      <w:kern w:val="3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401</Words>
  <Characters>2288</Characters>
  <Application>Microsoft Office Word</Application>
  <DocSecurity>0</DocSecurity>
  <Lines>19</Lines>
  <Paragraphs>5</Paragraphs>
  <ScaleCrop>false</ScaleCrop>
  <Company>*</Company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admin</cp:lastModifiedBy>
  <cp:revision>3</cp:revision>
  <dcterms:created xsi:type="dcterms:W3CDTF">2022-08-05T13:55:00Z</dcterms:created>
  <dcterms:modified xsi:type="dcterms:W3CDTF">2022-08-05T13:56:00Z</dcterms:modified>
</cp:coreProperties>
</file>