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9" w:rsidRDefault="006626E9" w:rsidP="00BB4E97">
      <w:pPr>
        <w:jc w:val="center"/>
        <w:rPr>
          <w:sz w:val="28"/>
          <w:szCs w:val="28"/>
        </w:rPr>
      </w:pPr>
      <w:r w:rsidRPr="00BB4E97">
        <w:rPr>
          <w:sz w:val="28"/>
          <w:szCs w:val="28"/>
        </w:rPr>
        <w:t>В районе возросло число возгораний сухой травы и мусора</w:t>
      </w:r>
      <w:r>
        <w:rPr>
          <w:sz w:val="28"/>
          <w:szCs w:val="28"/>
        </w:rPr>
        <w:t>!</w:t>
      </w:r>
    </w:p>
    <w:p w:rsidR="006626E9" w:rsidRPr="00BB4E97" w:rsidRDefault="006626E9" w:rsidP="00BB4E97">
      <w:pPr>
        <w:jc w:val="center"/>
        <w:rPr>
          <w:sz w:val="28"/>
          <w:szCs w:val="28"/>
        </w:rPr>
      </w:pPr>
    </w:p>
    <w:p w:rsidR="006626E9" w:rsidRPr="00BB4E97" w:rsidRDefault="006626E9" w:rsidP="00BB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E97">
        <w:rPr>
          <w:sz w:val="28"/>
          <w:szCs w:val="28"/>
        </w:rPr>
        <w:t xml:space="preserve">Наступившая после аномально теплой и бесснежной зимы ранняя весна привела к раннему росту в </w:t>
      </w:r>
      <w:r>
        <w:rPr>
          <w:sz w:val="28"/>
          <w:szCs w:val="28"/>
        </w:rPr>
        <w:t>Конышевском районе</w:t>
      </w:r>
      <w:r w:rsidRPr="00BB4E97">
        <w:rPr>
          <w:sz w:val="28"/>
          <w:szCs w:val="28"/>
        </w:rPr>
        <w:t xml:space="preserve"> числа возгораний сухой травы и мусора. </w:t>
      </w:r>
    </w:p>
    <w:p w:rsidR="006626E9" w:rsidRDefault="006626E9" w:rsidP="00BB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6494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с начала текущего года на территории района зарегистрировано уже 10 случаев</w:t>
      </w:r>
      <w:r w:rsidRPr="00BD6494">
        <w:rPr>
          <w:sz w:val="28"/>
          <w:szCs w:val="28"/>
        </w:rPr>
        <w:t xml:space="preserve"> возгорания сухой </w:t>
      </w:r>
      <w:r>
        <w:rPr>
          <w:sz w:val="28"/>
          <w:szCs w:val="28"/>
        </w:rPr>
        <w:t xml:space="preserve">травянистой </w:t>
      </w:r>
      <w:r w:rsidRPr="00BD6494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 и мусора</w:t>
      </w:r>
      <w:r w:rsidRPr="00BD6494">
        <w:rPr>
          <w:sz w:val="28"/>
          <w:szCs w:val="28"/>
        </w:rPr>
        <w:t xml:space="preserve">. Если представлять общую сгоревшую </w:t>
      </w:r>
      <w:r>
        <w:rPr>
          <w:sz w:val="28"/>
          <w:szCs w:val="28"/>
        </w:rPr>
        <w:t>площадь, она составляет более 2</w:t>
      </w:r>
      <w:r w:rsidRPr="00BD6494">
        <w:rPr>
          <w:sz w:val="28"/>
          <w:szCs w:val="28"/>
        </w:rPr>
        <w:t xml:space="preserve"> гектаров.</w:t>
      </w:r>
      <w:r>
        <w:rPr>
          <w:sz w:val="28"/>
          <w:szCs w:val="28"/>
        </w:rPr>
        <w:t xml:space="preserve"> В одном случае горения сухой травы произошел переброс огня на бесхозяйное строение, которое в результате возгорания уничтожено полностью.</w:t>
      </w:r>
    </w:p>
    <w:p w:rsidR="006626E9" w:rsidRDefault="006626E9" w:rsidP="00BD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649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отдела надзорной деятельности и профилактической работы по г. Льгову, Льговскому и Конышевскому районам в отношении виновных лиц осуществляющих несанкционированные палы сухой травянистой растительности и мусора возбуждено 8 административных материалов в соответствии со ст. 20.4 ч. 1 КоАП РФ.</w:t>
      </w:r>
    </w:p>
    <w:p w:rsidR="006626E9" w:rsidRPr="001A2661" w:rsidRDefault="006626E9" w:rsidP="001A266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A2661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высокой пожарной опасности на территории региона активно применяется космический мониторинг. Координаты с спутника направляются во все заинтересованные службы для принятия оперативных мер по тушению огня и привлечения к дисциплинарной ответственности поджигателей.</w:t>
      </w:r>
    </w:p>
    <w:p w:rsidR="006626E9" w:rsidRDefault="006626E9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1ABD">
        <w:rPr>
          <w:sz w:val="28"/>
          <w:szCs w:val="28"/>
        </w:rPr>
        <w:t>Если видите начинающийся пал — не проходите мимо, остановитесь и примите меры по тушению огня.</w:t>
      </w:r>
    </w:p>
    <w:p w:rsidR="006626E9" w:rsidRDefault="006626E9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1ABD">
        <w:rPr>
          <w:sz w:val="28"/>
          <w:szCs w:val="28"/>
        </w:rPr>
        <w:t>Если горит высокая сухая трава в ветреную погоду, пламя идет высокой стеной – не пытайтесь тушить самостоятельно.</w:t>
      </w:r>
    </w:p>
    <w:p w:rsidR="006626E9" w:rsidRPr="00111ABD" w:rsidRDefault="006626E9" w:rsidP="0011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ABD">
        <w:rPr>
          <w:sz w:val="28"/>
          <w:szCs w:val="28"/>
        </w:rPr>
        <w:t>Позвоните по телефонам «01», «101» или «112», опишите местность, ориентиры и подождите приезда пожарных в безопасном месте.</w:t>
      </w:r>
    </w:p>
    <w:p w:rsidR="006626E9" w:rsidRPr="00111ABD" w:rsidRDefault="006626E9" w:rsidP="00111ABD">
      <w:pPr>
        <w:jc w:val="both"/>
        <w:rPr>
          <w:sz w:val="28"/>
          <w:szCs w:val="28"/>
        </w:rPr>
      </w:pPr>
      <w:r w:rsidRPr="00111ABD">
        <w:rPr>
          <w:sz w:val="28"/>
          <w:szCs w:val="28"/>
        </w:rPr>
        <w:t xml:space="preserve"> </w:t>
      </w:r>
    </w:p>
    <w:p w:rsidR="006626E9" w:rsidRDefault="006626E9" w:rsidP="00BD6494">
      <w:pPr>
        <w:jc w:val="both"/>
        <w:rPr>
          <w:sz w:val="28"/>
          <w:szCs w:val="28"/>
        </w:rPr>
      </w:pPr>
    </w:p>
    <w:p w:rsidR="006626E9" w:rsidRPr="00574607" w:rsidRDefault="006626E9" w:rsidP="00574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6E9" w:rsidRPr="00881F5C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инспектор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г. Льгову, </w:t>
      </w:r>
    </w:p>
    <w:p w:rsidR="006626E9" w:rsidRPr="00881F5C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6626E9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В.Н. Быков</w:t>
      </w:r>
    </w:p>
    <w:p w:rsidR="006626E9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6E9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6E9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6E9" w:rsidRPr="00881F5C" w:rsidRDefault="006626E9" w:rsidP="00881F5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626E9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B6"/>
    <w:rsid w:val="000201F6"/>
    <w:rsid w:val="00022728"/>
    <w:rsid w:val="0004130F"/>
    <w:rsid w:val="00084526"/>
    <w:rsid w:val="000A46EB"/>
    <w:rsid w:val="000D4A3A"/>
    <w:rsid w:val="00111ABD"/>
    <w:rsid w:val="00144BF7"/>
    <w:rsid w:val="00190FD5"/>
    <w:rsid w:val="00191A71"/>
    <w:rsid w:val="001A2661"/>
    <w:rsid w:val="001B2D69"/>
    <w:rsid w:val="001F4561"/>
    <w:rsid w:val="00205F93"/>
    <w:rsid w:val="00261998"/>
    <w:rsid w:val="002C7C77"/>
    <w:rsid w:val="00333175"/>
    <w:rsid w:val="00371C03"/>
    <w:rsid w:val="00382960"/>
    <w:rsid w:val="00385F8D"/>
    <w:rsid w:val="003B378B"/>
    <w:rsid w:val="004257CE"/>
    <w:rsid w:val="004C25CC"/>
    <w:rsid w:val="00502814"/>
    <w:rsid w:val="00555BF1"/>
    <w:rsid w:val="00574607"/>
    <w:rsid w:val="005A37A5"/>
    <w:rsid w:val="005A4D4C"/>
    <w:rsid w:val="005D52E5"/>
    <w:rsid w:val="006216D1"/>
    <w:rsid w:val="006325F4"/>
    <w:rsid w:val="006626E9"/>
    <w:rsid w:val="00722EA4"/>
    <w:rsid w:val="007721E9"/>
    <w:rsid w:val="007B1B7C"/>
    <w:rsid w:val="007D488D"/>
    <w:rsid w:val="00862BB6"/>
    <w:rsid w:val="0086502D"/>
    <w:rsid w:val="00881F5C"/>
    <w:rsid w:val="00891BBF"/>
    <w:rsid w:val="008A2E84"/>
    <w:rsid w:val="008A5B13"/>
    <w:rsid w:val="008A78BA"/>
    <w:rsid w:val="00903747"/>
    <w:rsid w:val="00911002"/>
    <w:rsid w:val="00936F17"/>
    <w:rsid w:val="009A6EF0"/>
    <w:rsid w:val="009F22C4"/>
    <w:rsid w:val="00A74F4F"/>
    <w:rsid w:val="00A77B2F"/>
    <w:rsid w:val="00A91DAE"/>
    <w:rsid w:val="00A94B99"/>
    <w:rsid w:val="00AB6891"/>
    <w:rsid w:val="00AD7887"/>
    <w:rsid w:val="00B25319"/>
    <w:rsid w:val="00B4530C"/>
    <w:rsid w:val="00BA6BCB"/>
    <w:rsid w:val="00BB4E97"/>
    <w:rsid w:val="00BD6494"/>
    <w:rsid w:val="00C160F5"/>
    <w:rsid w:val="00C506A1"/>
    <w:rsid w:val="00C60413"/>
    <w:rsid w:val="00CC19CD"/>
    <w:rsid w:val="00CD0D8B"/>
    <w:rsid w:val="00D35A6E"/>
    <w:rsid w:val="00D81188"/>
    <w:rsid w:val="00DD5A5C"/>
    <w:rsid w:val="00E27455"/>
    <w:rsid w:val="00E357A6"/>
    <w:rsid w:val="00E75DC9"/>
    <w:rsid w:val="00EB1B8B"/>
    <w:rsid w:val="00ED56F8"/>
    <w:rsid w:val="00EF2FDE"/>
    <w:rsid w:val="00F00213"/>
    <w:rsid w:val="00F129A6"/>
    <w:rsid w:val="00F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B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62BB6"/>
  </w:style>
  <w:style w:type="paragraph" w:customStyle="1" w:styleId="r">
    <w:name w:val="r"/>
    <w:basedOn w:val="Normal"/>
    <w:uiPriority w:val="99"/>
    <w:rsid w:val="00862BB6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62BB6"/>
  </w:style>
  <w:style w:type="character" w:styleId="Hyperlink">
    <w:name w:val="Hyperlink"/>
    <w:basedOn w:val="DefaultParagraphFont"/>
    <w:uiPriority w:val="99"/>
    <w:semiHidden/>
    <w:rsid w:val="00862BB6"/>
    <w:rPr>
      <w:color w:val="0000FF"/>
      <w:u w:val="single"/>
    </w:rPr>
  </w:style>
  <w:style w:type="paragraph" w:customStyle="1" w:styleId="l">
    <w:name w:val="l"/>
    <w:basedOn w:val="Normal"/>
    <w:uiPriority w:val="99"/>
    <w:rsid w:val="00862BB6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52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D6494"/>
    <w:pPr>
      <w:spacing w:before="100" w:beforeAutospacing="1" w:after="100" w:afterAutospacing="1"/>
    </w:pPr>
    <w:rPr>
      <w:rFonts w:eastAsia="Calibri"/>
    </w:rPr>
  </w:style>
  <w:style w:type="character" w:customStyle="1" w:styleId="dateinfo">
    <w:name w:val="date_info"/>
    <w:basedOn w:val="DefaultParagraphFont"/>
    <w:uiPriority w:val="99"/>
    <w:rsid w:val="00BD6494"/>
  </w:style>
  <w:style w:type="paragraph" w:customStyle="1" w:styleId="anounce">
    <w:name w:val="anounce"/>
    <w:basedOn w:val="Normal"/>
    <w:uiPriority w:val="99"/>
    <w:rsid w:val="00BB4E9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2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1</Pages>
  <Words>254</Words>
  <Characters>1450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2019-01-15T09:22:00Z</cp:lastPrinted>
  <dcterms:created xsi:type="dcterms:W3CDTF">2011-06-08T05:41:00Z</dcterms:created>
  <dcterms:modified xsi:type="dcterms:W3CDTF">2020-03-23T06:31:00Z</dcterms:modified>
</cp:coreProperties>
</file>