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CA" w:rsidRPr="00824641" w:rsidRDefault="00013DCA" w:rsidP="0001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24641" w:rsidRPr="008246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641">
        <w:rPr>
          <w:rFonts w:ascii="Times New Roman" w:hAnsi="Times New Roman" w:cs="Times New Roman"/>
          <w:sz w:val="28"/>
          <w:szCs w:val="28"/>
        </w:rPr>
        <w:t xml:space="preserve">   Утвержден </w:t>
      </w:r>
    </w:p>
    <w:p w:rsidR="00013DCA" w:rsidRPr="00824641" w:rsidRDefault="00824641" w:rsidP="00824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распоряжением Администрации </w:t>
      </w:r>
      <w:r w:rsidR="00013DCA" w:rsidRPr="0082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13DCA" w:rsidRPr="00824641">
        <w:rPr>
          <w:rFonts w:ascii="Times New Roman" w:hAnsi="Times New Roman" w:cs="Times New Roman"/>
          <w:sz w:val="28"/>
          <w:szCs w:val="28"/>
        </w:rPr>
        <w:t>Конышевского района Курской</w:t>
      </w:r>
    </w:p>
    <w:p w:rsidR="00013DCA" w:rsidRPr="00824641" w:rsidRDefault="00824641" w:rsidP="00824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DCA" w:rsidRPr="0082464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3D277A">
        <w:rPr>
          <w:rFonts w:ascii="Times New Roman" w:hAnsi="Times New Roman" w:cs="Times New Roman"/>
          <w:sz w:val="28"/>
          <w:szCs w:val="28"/>
        </w:rPr>
        <w:t>27.12.2019г.</w:t>
      </w:r>
      <w:r w:rsidR="00013DCA" w:rsidRPr="00824641">
        <w:rPr>
          <w:rFonts w:ascii="Times New Roman" w:hAnsi="Times New Roman" w:cs="Times New Roman"/>
          <w:sz w:val="28"/>
          <w:szCs w:val="28"/>
        </w:rPr>
        <w:t xml:space="preserve"> №</w:t>
      </w:r>
      <w:r w:rsidR="003D277A">
        <w:rPr>
          <w:rFonts w:ascii="Times New Roman" w:hAnsi="Times New Roman" w:cs="Times New Roman"/>
          <w:sz w:val="28"/>
          <w:szCs w:val="28"/>
        </w:rPr>
        <w:t>174-ра</w:t>
      </w:r>
    </w:p>
    <w:p w:rsidR="00013DCA" w:rsidRDefault="00013DCA" w:rsidP="00013DCA">
      <w:pPr>
        <w:rPr>
          <w:rFonts w:ascii="Times New Roman" w:hAnsi="Times New Roman" w:cs="Times New Roman"/>
          <w:sz w:val="28"/>
          <w:szCs w:val="28"/>
        </w:rPr>
      </w:pPr>
    </w:p>
    <w:p w:rsidR="00824641" w:rsidRPr="00824641" w:rsidRDefault="00824641" w:rsidP="00013DCA">
      <w:pPr>
        <w:rPr>
          <w:rFonts w:ascii="Times New Roman" w:hAnsi="Times New Roman" w:cs="Times New Roman"/>
          <w:sz w:val="28"/>
          <w:szCs w:val="28"/>
        </w:rPr>
      </w:pPr>
    </w:p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CA" w:rsidRPr="00824641" w:rsidRDefault="00013DCA" w:rsidP="0001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>План проведения анализа осуществления главными администраторами бюджетных средств внутреннего финансового контроля и внутреннего финансового аудита,</w:t>
      </w:r>
    </w:p>
    <w:p w:rsidR="00013DCA" w:rsidRPr="00824641" w:rsidRDefault="00013DCA" w:rsidP="0001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>проводимого органом внутреннего муниципального финансового контроля</w:t>
      </w:r>
    </w:p>
    <w:p w:rsidR="00013DCA" w:rsidRPr="00824641" w:rsidRDefault="00013DCA" w:rsidP="0001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>Администрации Конышевского района Курской области на 2020 год</w:t>
      </w:r>
    </w:p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6946"/>
        <w:gridCol w:w="1843"/>
      </w:tblGrid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анализа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Сроки проведения анализа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Отдел по вопросам культуры, молодежи, физической культуре и спорту Администрации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rPr>
          <w:trHeight w:val="437"/>
        </w:trPr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Администрация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rPr>
          <w:trHeight w:val="557"/>
        </w:trPr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онышевка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Ваблинского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Захарковского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Машкинского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Малогородьковского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13DCA" w:rsidRPr="00824641" w:rsidTr="00824641">
        <w:tc>
          <w:tcPr>
            <w:tcW w:w="675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6" w:type="dxa"/>
          </w:tcPr>
          <w:p w:rsidR="00013DCA" w:rsidRPr="00824641" w:rsidRDefault="00013DCA" w:rsidP="004A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Старобелицкого</w:t>
            </w:r>
            <w:proofErr w:type="spellEnd"/>
            <w:r w:rsidRPr="00824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Конышевского района Курской области</w:t>
            </w:r>
          </w:p>
        </w:tc>
        <w:tc>
          <w:tcPr>
            <w:tcW w:w="1843" w:type="dxa"/>
          </w:tcPr>
          <w:p w:rsidR="00013DCA" w:rsidRPr="00824641" w:rsidRDefault="00013DCA" w:rsidP="004A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>Консультант</w:t>
      </w:r>
      <w:r w:rsidR="00824641">
        <w:rPr>
          <w:rFonts w:ascii="Times New Roman" w:hAnsi="Times New Roman" w:cs="Times New Roman"/>
          <w:sz w:val="28"/>
          <w:szCs w:val="28"/>
        </w:rPr>
        <w:t xml:space="preserve"> </w:t>
      </w:r>
      <w:r w:rsidRPr="00824641">
        <w:rPr>
          <w:rFonts w:ascii="Times New Roman" w:hAnsi="Times New Roman" w:cs="Times New Roman"/>
          <w:sz w:val="28"/>
          <w:szCs w:val="28"/>
        </w:rPr>
        <w:t>по вопросам внутреннего муниципального финансового контроля</w:t>
      </w:r>
      <w:r w:rsidR="00824641">
        <w:rPr>
          <w:rFonts w:ascii="Times New Roman" w:hAnsi="Times New Roman" w:cs="Times New Roman"/>
          <w:sz w:val="28"/>
          <w:szCs w:val="28"/>
        </w:rPr>
        <w:t xml:space="preserve"> </w:t>
      </w:r>
      <w:r w:rsidRPr="00824641">
        <w:rPr>
          <w:rFonts w:ascii="Times New Roman" w:hAnsi="Times New Roman" w:cs="Times New Roman"/>
          <w:sz w:val="28"/>
          <w:szCs w:val="28"/>
        </w:rPr>
        <w:t xml:space="preserve">Администрации Конышевского района </w:t>
      </w:r>
    </w:p>
    <w:p w:rsidR="00013DCA" w:rsidRPr="00824641" w:rsidRDefault="00013DCA" w:rsidP="00013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64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</w:t>
      </w:r>
      <w:r w:rsidR="008246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641">
        <w:rPr>
          <w:rFonts w:ascii="Times New Roman" w:hAnsi="Times New Roman" w:cs="Times New Roman"/>
          <w:sz w:val="28"/>
          <w:szCs w:val="28"/>
        </w:rPr>
        <w:t>И.П.Мастихина</w:t>
      </w:r>
    </w:p>
    <w:p w:rsidR="00013DCA" w:rsidRPr="00824641" w:rsidRDefault="00013DCA" w:rsidP="0075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C9" w:rsidRPr="00824641" w:rsidRDefault="007549C9" w:rsidP="00754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C7" w:rsidRPr="00824641" w:rsidRDefault="000B02C7">
      <w:pPr>
        <w:rPr>
          <w:rFonts w:ascii="Times New Roman" w:hAnsi="Times New Roman" w:cs="Times New Roman"/>
          <w:sz w:val="28"/>
          <w:szCs w:val="28"/>
        </w:rPr>
      </w:pPr>
    </w:p>
    <w:sectPr w:rsidR="000B02C7" w:rsidRPr="00824641" w:rsidSect="007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49C9"/>
    <w:rsid w:val="00013DCA"/>
    <w:rsid w:val="000B02C7"/>
    <w:rsid w:val="003D1C53"/>
    <w:rsid w:val="003D277A"/>
    <w:rsid w:val="004A6DD9"/>
    <w:rsid w:val="004E76A9"/>
    <w:rsid w:val="00692C13"/>
    <w:rsid w:val="007549C9"/>
    <w:rsid w:val="007A7FA8"/>
    <w:rsid w:val="00824641"/>
    <w:rsid w:val="00840E8B"/>
    <w:rsid w:val="009A2292"/>
    <w:rsid w:val="00D86B74"/>
    <w:rsid w:val="00E2067B"/>
    <w:rsid w:val="00E90177"/>
    <w:rsid w:val="00F50D46"/>
    <w:rsid w:val="00F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2019-12-18T12:26:00Z</cp:lastPrinted>
  <dcterms:created xsi:type="dcterms:W3CDTF">2018-08-28T06:21:00Z</dcterms:created>
  <dcterms:modified xsi:type="dcterms:W3CDTF">2020-01-16T06:58:00Z</dcterms:modified>
</cp:coreProperties>
</file>