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080" w:rsidRDefault="00847AFD" w:rsidP="00847AF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99EA73B" wp14:editId="66826ABB">
            <wp:extent cx="4290204" cy="3217653"/>
            <wp:effectExtent l="0" t="0" r="0" b="1905"/>
            <wp:docPr id="1" name="Рисунок 1" descr="C:\Users\Библиотека\Desktop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img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912" cy="321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080" w:rsidRPr="00847AFD" w:rsidRDefault="00847AFD" w:rsidP="00847AFD">
      <w:pPr>
        <w:jc w:val="center"/>
        <w:rPr>
          <w:b/>
          <w:sz w:val="36"/>
          <w:szCs w:val="36"/>
        </w:rPr>
      </w:pPr>
      <w:r w:rsidRPr="00847AFD">
        <w:rPr>
          <w:b/>
          <w:sz w:val="36"/>
          <w:szCs w:val="36"/>
        </w:rPr>
        <w:t>«</w:t>
      </w:r>
      <w:r w:rsidR="00E83674" w:rsidRPr="00847AFD">
        <w:rPr>
          <w:b/>
          <w:sz w:val="36"/>
          <w:szCs w:val="36"/>
        </w:rPr>
        <w:t xml:space="preserve">Евгений Иванович </w:t>
      </w:r>
      <w:r w:rsidR="00850080" w:rsidRPr="00847AFD">
        <w:rPr>
          <w:b/>
          <w:sz w:val="36"/>
          <w:szCs w:val="36"/>
        </w:rPr>
        <w:t xml:space="preserve"> Носов: человек родниковой души»</w:t>
      </w:r>
    </w:p>
    <w:p w:rsidR="00E83674" w:rsidRPr="00847AFD" w:rsidRDefault="00E83674" w:rsidP="00850080">
      <w:pPr>
        <w:jc w:val="center"/>
        <w:rPr>
          <w:sz w:val="32"/>
          <w:szCs w:val="32"/>
        </w:rPr>
      </w:pPr>
      <w:r w:rsidRPr="00847AFD">
        <w:rPr>
          <w:sz w:val="32"/>
          <w:szCs w:val="32"/>
        </w:rPr>
        <w:t xml:space="preserve">15 января в читальном зале  </w:t>
      </w:r>
      <w:proofErr w:type="spellStart"/>
      <w:r w:rsidRPr="00847AFD">
        <w:rPr>
          <w:sz w:val="32"/>
          <w:szCs w:val="32"/>
        </w:rPr>
        <w:t>Конышевской</w:t>
      </w:r>
      <w:proofErr w:type="spellEnd"/>
      <w:r w:rsidR="00847AFD" w:rsidRPr="00847AFD">
        <w:rPr>
          <w:sz w:val="32"/>
          <w:szCs w:val="32"/>
        </w:rPr>
        <w:t xml:space="preserve"> центральной библиотеки прошё</w:t>
      </w:r>
      <w:r w:rsidRPr="00847AFD">
        <w:rPr>
          <w:sz w:val="32"/>
          <w:szCs w:val="32"/>
        </w:rPr>
        <w:t>л литературный вечер « Евгений Носов: человек родниковой души», посвященный жизни и творчеству писателя. Творчество нашего земляка, ветерана войны, Героя социалистического труда, почетного гражданина города Курска, широко известно не только в нашей области, но и за ее пределами.</w:t>
      </w:r>
      <w:r w:rsidR="00B23320" w:rsidRPr="00847AFD">
        <w:rPr>
          <w:sz w:val="32"/>
          <w:szCs w:val="32"/>
        </w:rPr>
        <w:t xml:space="preserve"> Произведения писателя переведены на многие языки народов мира. По его повестям и рассказам поставлены кинофильмы и спектакли. Об этом и рассказали библиотекари Борисова Т.В. и Фатьянова Е.В. студентам  </w:t>
      </w:r>
      <w:proofErr w:type="spellStart"/>
      <w:r w:rsidR="00B23320" w:rsidRPr="00847AFD">
        <w:rPr>
          <w:sz w:val="32"/>
          <w:szCs w:val="32"/>
        </w:rPr>
        <w:t>Конышевского</w:t>
      </w:r>
      <w:proofErr w:type="spellEnd"/>
      <w:r w:rsidR="00B23320" w:rsidRPr="00847AFD">
        <w:rPr>
          <w:sz w:val="32"/>
          <w:szCs w:val="32"/>
        </w:rPr>
        <w:t xml:space="preserve"> филиала Дмитриевского сельскохозяйственного техникума, присутствующим на мероприятии. К литературному вечеру был</w:t>
      </w:r>
      <w:r w:rsidR="00850080" w:rsidRPr="00847AFD">
        <w:rPr>
          <w:sz w:val="32"/>
          <w:szCs w:val="32"/>
        </w:rPr>
        <w:t>а приурочена книжная выставка «</w:t>
      </w:r>
      <w:r w:rsidR="00B23320" w:rsidRPr="00847AFD">
        <w:rPr>
          <w:sz w:val="32"/>
          <w:szCs w:val="32"/>
        </w:rPr>
        <w:t>Слово о мастере». На ней были представлены книги, раскрывающие все грани таланта писателя</w:t>
      </w:r>
      <w:r w:rsidR="00EE07F8" w:rsidRPr="00847AFD">
        <w:rPr>
          <w:sz w:val="32"/>
          <w:szCs w:val="32"/>
        </w:rPr>
        <w:t>, литература, знакомящая читателей с жизнью и творчеством Е.</w:t>
      </w:r>
      <w:r w:rsidR="00850080" w:rsidRPr="00847AFD">
        <w:rPr>
          <w:sz w:val="32"/>
          <w:szCs w:val="32"/>
        </w:rPr>
        <w:t xml:space="preserve"> И. </w:t>
      </w:r>
      <w:r w:rsidR="00EE07F8" w:rsidRPr="00847AFD">
        <w:rPr>
          <w:sz w:val="32"/>
          <w:szCs w:val="32"/>
        </w:rPr>
        <w:t>Носова, с его произведениями.</w:t>
      </w:r>
    </w:p>
    <w:p w:rsidR="00850080" w:rsidRDefault="00850080" w:rsidP="00850080">
      <w:pPr>
        <w:jc w:val="center"/>
        <w:rPr>
          <w:sz w:val="28"/>
          <w:szCs w:val="28"/>
        </w:rPr>
      </w:pPr>
    </w:p>
    <w:p w:rsidR="00847AFD" w:rsidRDefault="00847AFD" w:rsidP="00850080">
      <w:pPr>
        <w:jc w:val="center"/>
        <w:rPr>
          <w:sz w:val="28"/>
          <w:szCs w:val="28"/>
        </w:rPr>
      </w:pPr>
    </w:p>
    <w:p w:rsidR="00847AFD" w:rsidRDefault="00847AFD" w:rsidP="00847AFD">
      <w:pPr>
        <w:rPr>
          <w:sz w:val="28"/>
          <w:szCs w:val="28"/>
        </w:rPr>
      </w:pPr>
    </w:p>
    <w:p w:rsidR="00850080" w:rsidRDefault="00192F3F" w:rsidP="00192F3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48648" cy="3861486"/>
            <wp:effectExtent l="0" t="0" r="0" b="5715"/>
            <wp:docPr id="2" name="Рисунок 2" descr="C:\Users\Библиотека\Desktop\носов 15.01\DSC0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носов 15.01\DSC054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086" cy="386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080" w:rsidRDefault="00850080" w:rsidP="00850080">
      <w:pPr>
        <w:rPr>
          <w:sz w:val="28"/>
          <w:szCs w:val="28"/>
        </w:rPr>
      </w:pPr>
    </w:p>
    <w:p w:rsidR="00850080" w:rsidRDefault="00192F3F" w:rsidP="00192F3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07458" cy="3830594"/>
            <wp:effectExtent l="0" t="0" r="0" b="0"/>
            <wp:docPr id="3" name="Рисунок 3" descr="C:\Users\Библиотека\Desktop\носов 15.01\DSC05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носов 15.01\DSC054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910" cy="382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F3F" w:rsidRDefault="00192F3F" w:rsidP="00192F3F">
      <w:pPr>
        <w:jc w:val="center"/>
        <w:rPr>
          <w:sz w:val="28"/>
          <w:szCs w:val="28"/>
        </w:rPr>
      </w:pPr>
    </w:p>
    <w:p w:rsidR="00192F3F" w:rsidRPr="00850080" w:rsidRDefault="00192F3F" w:rsidP="00192F3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Библиотека\Desktop\носов 15.01\DSC05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носов 15.01\DSC054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sz w:val="28"/>
          <w:szCs w:val="28"/>
          <w:lang w:eastAsia="ru-RU"/>
        </w:rPr>
        <w:drawing>
          <wp:inline distT="0" distB="0" distL="0" distR="0" wp14:anchorId="25509BB0" wp14:editId="20716B42">
            <wp:extent cx="5940425" cy="4455319"/>
            <wp:effectExtent l="0" t="0" r="3175" b="2540"/>
            <wp:docPr id="4" name="Рисунок 4" descr="C:\Users\Библиотека\Desktop\носов 15.01\DSC05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носов 15.01\DSC054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2F3F" w:rsidRPr="008500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674"/>
    <w:rsid w:val="00052772"/>
    <w:rsid w:val="00192F3F"/>
    <w:rsid w:val="00847AFD"/>
    <w:rsid w:val="00850080"/>
    <w:rsid w:val="00B23320"/>
    <w:rsid w:val="00CA54A0"/>
    <w:rsid w:val="00E83674"/>
    <w:rsid w:val="00EE0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0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0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3</cp:revision>
  <dcterms:created xsi:type="dcterms:W3CDTF">2020-01-14T07:03:00Z</dcterms:created>
  <dcterms:modified xsi:type="dcterms:W3CDTF">2020-01-15T08:23:00Z</dcterms:modified>
</cp:coreProperties>
</file>