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1E06" w:rsidRDefault="00421E06" w:rsidP="00C512E1">
      <w:pPr>
        <w:pStyle w:val="Style5"/>
        <w:widowControl/>
        <w:spacing w:before="43"/>
        <w:rPr>
          <w:color w:val="auto"/>
          <w:lang w:val="ru-RU"/>
        </w:rPr>
      </w:pPr>
    </w:p>
    <w:p w:rsidR="00421E06" w:rsidRPr="004E6396" w:rsidRDefault="00421E06" w:rsidP="009A5A92">
      <w:pPr>
        <w:spacing w:line="240" w:lineRule="atLeast"/>
        <w:jc w:val="center"/>
        <w:rPr>
          <w:rFonts w:ascii="Arial" w:hAnsi="Arial" w:cs="Arial"/>
          <w:b/>
          <w:bCs/>
          <w:sz w:val="32"/>
          <w:szCs w:val="32"/>
        </w:rPr>
      </w:pPr>
      <w:r w:rsidRPr="004E6396">
        <w:rPr>
          <w:rFonts w:ascii="Arial" w:hAnsi="Arial" w:cs="Arial"/>
          <w:b/>
          <w:bCs/>
          <w:sz w:val="32"/>
          <w:szCs w:val="32"/>
        </w:rPr>
        <w:t>АДМИНИСТРАЦИЯ</w:t>
      </w:r>
    </w:p>
    <w:p w:rsidR="00421E06" w:rsidRPr="004E6396" w:rsidRDefault="00421E06" w:rsidP="009A5A92">
      <w:pPr>
        <w:spacing w:line="240" w:lineRule="atLeast"/>
        <w:jc w:val="center"/>
        <w:rPr>
          <w:rFonts w:ascii="Arial" w:hAnsi="Arial" w:cs="Arial"/>
          <w:b/>
          <w:bCs/>
          <w:sz w:val="32"/>
          <w:szCs w:val="32"/>
        </w:rPr>
      </w:pPr>
      <w:r w:rsidRPr="004E6396">
        <w:rPr>
          <w:rFonts w:ascii="Arial" w:hAnsi="Arial" w:cs="Arial"/>
          <w:b/>
          <w:bCs/>
          <w:sz w:val="32"/>
          <w:szCs w:val="32"/>
        </w:rPr>
        <w:t>КОНЫШЕВСКОГО РАЙОНА КУРСКОЙ ОБЛАСТИ</w:t>
      </w:r>
    </w:p>
    <w:p w:rsidR="00421E06" w:rsidRDefault="00421E06" w:rsidP="009A5A92">
      <w:pPr>
        <w:spacing w:line="240" w:lineRule="atLeast"/>
        <w:jc w:val="center"/>
        <w:rPr>
          <w:rFonts w:ascii="Arial" w:hAnsi="Arial" w:cs="Arial"/>
          <w:b/>
          <w:bCs/>
          <w:sz w:val="28"/>
          <w:szCs w:val="28"/>
        </w:rPr>
      </w:pPr>
    </w:p>
    <w:p w:rsidR="00421E06" w:rsidRPr="004E6396" w:rsidRDefault="00421E06" w:rsidP="009A5A92">
      <w:pPr>
        <w:spacing w:line="240" w:lineRule="atLeast"/>
        <w:jc w:val="center"/>
        <w:rPr>
          <w:rFonts w:ascii="Arial" w:hAnsi="Arial" w:cs="Arial"/>
          <w:b/>
          <w:bCs/>
          <w:sz w:val="28"/>
          <w:szCs w:val="28"/>
        </w:rPr>
      </w:pPr>
      <w:r w:rsidRPr="004E6396">
        <w:rPr>
          <w:rFonts w:ascii="Arial" w:hAnsi="Arial" w:cs="Arial"/>
          <w:b/>
          <w:bCs/>
          <w:sz w:val="28"/>
          <w:szCs w:val="28"/>
        </w:rPr>
        <w:t>ПОСТАНОВЛЕНИЕ</w:t>
      </w:r>
    </w:p>
    <w:p w:rsidR="00421E06" w:rsidRDefault="00421E06" w:rsidP="009A5A92">
      <w:pPr>
        <w:spacing w:line="240" w:lineRule="atLeast"/>
        <w:jc w:val="center"/>
        <w:rPr>
          <w:rFonts w:ascii="Arial" w:hAnsi="Arial" w:cs="Arial"/>
          <w:b/>
          <w:bCs/>
          <w:sz w:val="28"/>
          <w:szCs w:val="28"/>
        </w:rPr>
      </w:pPr>
    </w:p>
    <w:p w:rsidR="00421E06" w:rsidRPr="004E6396" w:rsidRDefault="00421E06" w:rsidP="009A5A92">
      <w:pPr>
        <w:spacing w:line="240" w:lineRule="atLeast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от 23.04.2013г. №276-па</w:t>
      </w:r>
    </w:p>
    <w:tbl>
      <w:tblPr>
        <w:tblpPr w:leftFromText="180" w:rightFromText="180" w:vertAnchor="text" w:horzAnchor="page" w:tblpX="2892" w:tblpY="5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70"/>
      </w:tblGrid>
      <w:tr w:rsidR="00421E06" w:rsidTr="009A5A92">
        <w:trPr>
          <w:trHeight w:val="2320"/>
        </w:trPr>
        <w:tc>
          <w:tcPr>
            <w:tcW w:w="6970" w:type="dxa"/>
            <w:tcBorders>
              <w:top w:val="nil"/>
              <w:left w:val="nil"/>
              <w:bottom w:val="nil"/>
              <w:right w:val="nil"/>
            </w:tcBorders>
          </w:tcPr>
          <w:p w:rsidR="00421E06" w:rsidRPr="009A5A92" w:rsidRDefault="00421E06" w:rsidP="009A5A92">
            <w:pPr>
              <w:pStyle w:val="Style5"/>
              <w:widowControl/>
              <w:jc w:val="center"/>
              <w:rPr>
                <w:rFonts w:ascii="Arial" w:hAnsi="Arial" w:cs="Arial"/>
                <w:color w:val="auto"/>
                <w:sz w:val="32"/>
                <w:szCs w:val="32"/>
                <w:lang w:val="ru-RU"/>
              </w:rPr>
            </w:pPr>
            <w:r w:rsidRPr="009A5A92">
              <w:rPr>
                <w:rStyle w:val="FontStyle11"/>
                <w:rFonts w:ascii="Arial" w:hAnsi="Arial" w:cs="Arial"/>
                <w:color w:val="auto"/>
                <w:sz w:val="32"/>
                <w:szCs w:val="32"/>
                <w:lang w:val="ru-RU"/>
              </w:rPr>
              <w:t>Об утверждении районной целевой программы «Организация оздоровления и отдыха детей Конышевского района в 2013-2015 годах»</w:t>
            </w:r>
          </w:p>
        </w:tc>
      </w:tr>
    </w:tbl>
    <w:p w:rsidR="00421E06" w:rsidRDefault="00421E06" w:rsidP="003D6FD0">
      <w:pPr>
        <w:pStyle w:val="Style5"/>
        <w:widowControl/>
        <w:rPr>
          <w:color w:val="auto"/>
          <w:lang w:val="ru-RU"/>
        </w:rPr>
      </w:pPr>
    </w:p>
    <w:p w:rsidR="00421E06" w:rsidRDefault="00421E06" w:rsidP="003D6FD0">
      <w:pPr>
        <w:pStyle w:val="Style5"/>
        <w:widowControl/>
        <w:rPr>
          <w:color w:val="auto"/>
          <w:lang w:val="ru-RU"/>
        </w:rPr>
      </w:pPr>
    </w:p>
    <w:p w:rsidR="00421E06" w:rsidRDefault="00421E06" w:rsidP="003D6FD0">
      <w:pPr>
        <w:pStyle w:val="Style6"/>
        <w:widowControl/>
        <w:spacing w:line="240" w:lineRule="auto"/>
        <w:rPr>
          <w:color w:val="auto"/>
          <w:lang w:val="ru-RU"/>
        </w:rPr>
      </w:pPr>
    </w:p>
    <w:p w:rsidR="00421E06" w:rsidRDefault="00421E06" w:rsidP="003D6FD0">
      <w:pPr>
        <w:pStyle w:val="Standard"/>
        <w:ind w:firstLine="708"/>
        <w:jc w:val="both"/>
        <w:rPr>
          <w:color w:val="auto"/>
          <w:sz w:val="28"/>
          <w:szCs w:val="28"/>
          <w:lang w:val="ru-RU"/>
        </w:rPr>
      </w:pPr>
    </w:p>
    <w:p w:rsidR="00421E06" w:rsidRDefault="00421E06" w:rsidP="003D6FD0">
      <w:pPr>
        <w:pStyle w:val="Standard"/>
        <w:ind w:firstLine="708"/>
        <w:jc w:val="both"/>
        <w:rPr>
          <w:color w:val="auto"/>
          <w:sz w:val="28"/>
          <w:szCs w:val="28"/>
          <w:lang w:val="ru-RU"/>
        </w:rPr>
      </w:pPr>
    </w:p>
    <w:p w:rsidR="00421E06" w:rsidRDefault="00421E06" w:rsidP="003D6FD0">
      <w:pPr>
        <w:pStyle w:val="Standard"/>
        <w:ind w:firstLine="708"/>
        <w:jc w:val="both"/>
        <w:rPr>
          <w:color w:val="auto"/>
          <w:sz w:val="28"/>
          <w:szCs w:val="28"/>
          <w:lang w:val="ru-RU"/>
        </w:rPr>
      </w:pPr>
    </w:p>
    <w:p w:rsidR="00421E06" w:rsidRDefault="00421E06" w:rsidP="003D6FD0">
      <w:pPr>
        <w:pStyle w:val="Standard"/>
        <w:ind w:firstLine="708"/>
        <w:jc w:val="both"/>
        <w:rPr>
          <w:color w:val="auto"/>
          <w:sz w:val="28"/>
          <w:szCs w:val="28"/>
          <w:lang w:val="ru-RU"/>
        </w:rPr>
      </w:pPr>
    </w:p>
    <w:p w:rsidR="00421E06" w:rsidRDefault="00421E06" w:rsidP="003D6FD0">
      <w:pPr>
        <w:pStyle w:val="Standard"/>
        <w:ind w:firstLine="708"/>
        <w:jc w:val="both"/>
        <w:rPr>
          <w:color w:val="auto"/>
          <w:sz w:val="28"/>
          <w:szCs w:val="28"/>
          <w:lang w:val="ru-RU"/>
        </w:rPr>
      </w:pPr>
    </w:p>
    <w:p w:rsidR="00421E06" w:rsidRPr="00C512E1" w:rsidRDefault="00421E06" w:rsidP="003D6FD0">
      <w:pPr>
        <w:pStyle w:val="Standard"/>
        <w:ind w:firstLine="708"/>
        <w:jc w:val="both"/>
        <w:rPr>
          <w:lang w:val="ru-RU"/>
        </w:rPr>
      </w:pPr>
      <w:r>
        <w:rPr>
          <w:color w:val="auto"/>
          <w:sz w:val="28"/>
          <w:szCs w:val="28"/>
          <w:lang w:val="ru-RU"/>
        </w:rPr>
        <w:t>В соответствии со ст.179 Бюджетного кодекса Российской Федерации и в целях создания возможностей для успешной социализации и во исполнение постановления Администрации Курской области от 25.10.2010 г № 502 — па « Об утверждении областной целевой программы «</w:t>
      </w:r>
      <w:r w:rsidRPr="00C512E1">
        <w:rPr>
          <w:color w:val="auto"/>
          <w:sz w:val="28"/>
          <w:szCs w:val="28"/>
          <w:lang w:val="ru-RU"/>
        </w:rPr>
        <w:t xml:space="preserve">Организация оздоровления и отдыха детей </w:t>
      </w:r>
      <w:r>
        <w:rPr>
          <w:color w:val="auto"/>
          <w:sz w:val="28"/>
          <w:szCs w:val="28"/>
          <w:lang w:val="ru-RU"/>
        </w:rPr>
        <w:t>Курской области</w:t>
      </w:r>
      <w:r w:rsidRPr="00C512E1">
        <w:rPr>
          <w:color w:val="auto"/>
          <w:sz w:val="28"/>
          <w:szCs w:val="28"/>
          <w:lang w:val="ru-RU"/>
        </w:rPr>
        <w:t xml:space="preserve"> в 201</w:t>
      </w:r>
      <w:r>
        <w:rPr>
          <w:color w:val="auto"/>
          <w:sz w:val="28"/>
          <w:szCs w:val="28"/>
          <w:lang w:val="ru-RU"/>
        </w:rPr>
        <w:t>1</w:t>
      </w:r>
      <w:r w:rsidRPr="00C512E1">
        <w:rPr>
          <w:color w:val="auto"/>
          <w:sz w:val="28"/>
          <w:szCs w:val="28"/>
          <w:lang w:val="ru-RU"/>
        </w:rPr>
        <w:t>-201</w:t>
      </w:r>
      <w:r w:rsidRPr="00434ACA">
        <w:rPr>
          <w:color w:val="auto"/>
          <w:sz w:val="28"/>
          <w:szCs w:val="28"/>
          <w:lang w:val="ru-RU"/>
        </w:rPr>
        <w:t>3</w:t>
      </w:r>
      <w:r w:rsidRPr="00C512E1">
        <w:rPr>
          <w:color w:val="auto"/>
          <w:sz w:val="28"/>
          <w:szCs w:val="28"/>
          <w:lang w:val="ru-RU"/>
        </w:rPr>
        <w:t xml:space="preserve"> годах</w:t>
      </w:r>
      <w:r>
        <w:rPr>
          <w:color w:val="auto"/>
          <w:sz w:val="28"/>
          <w:szCs w:val="28"/>
          <w:lang w:val="ru-RU"/>
        </w:rPr>
        <w:t xml:space="preserve">» </w:t>
      </w:r>
      <w:r>
        <w:rPr>
          <w:rStyle w:val="FontStyle12"/>
          <w:color w:val="auto"/>
          <w:sz w:val="28"/>
          <w:szCs w:val="28"/>
          <w:lang w:val="ru-RU"/>
        </w:rPr>
        <w:t>Администрация Конышевского района Курской области ПОСТАНОВЛЯЕТ:</w:t>
      </w:r>
    </w:p>
    <w:p w:rsidR="00421E06" w:rsidRPr="00C512E1" w:rsidRDefault="00421E06" w:rsidP="003D6FD0">
      <w:pPr>
        <w:pStyle w:val="Style6"/>
        <w:tabs>
          <w:tab w:val="left" w:pos="709"/>
          <w:tab w:val="left" w:pos="993"/>
        </w:tabs>
        <w:spacing w:line="240" w:lineRule="auto"/>
        <w:ind w:firstLine="709"/>
        <w:jc w:val="both"/>
        <w:rPr>
          <w:lang w:val="ru-RU"/>
        </w:rPr>
      </w:pPr>
      <w:r>
        <w:rPr>
          <w:rStyle w:val="FontStyle12"/>
          <w:color w:val="auto"/>
          <w:sz w:val="28"/>
          <w:szCs w:val="28"/>
          <w:lang w:val="ru-RU"/>
        </w:rPr>
        <w:t>1. Утвердить районную целевую программу «</w:t>
      </w:r>
      <w:r w:rsidRPr="003D1C5A">
        <w:rPr>
          <w:rStyle w:val="FontStyle12"/>
          <w:color w:val="auto"/>
          <w:sz w:val="28"/>
          <w:szCs w:val="28"/>
          <w:lang w:val="ru-RU"/>
        </w:rPr>
        <w:t>Организация оздоровления и отдыха детей Конышевского района в</w:t>
      </w:r>
      <w:r>
        <w:rPr>
          <w:rStyle w:val="FontStyle12"/>
          <w:color w:val="auto"/>
          <w:sz w:val="28"/>
          <w:szCs w:val="28"/>
          <w:lang w:val="ru-RU"/>
        </w:rPr>
        <w:t xml:space="preserve"> </w:t>
      </w:r>
      <w:r w:rsidRPr="003D1C5A">
        <w:rPr>
          <w:rStyle w:val="FontStyle12"/>
          <w:color w:val="auto"/>
          <w:sz w:val="28"/>
          <w:szCs w:val="28"/>
          <w:lang w:val="ru-RU"/>
        </w:rPr>
        <w:t>2013-2015 годах»</w:t>
      </w:r>
    </w:p>
    <w:p w:rsidR="00421E06" w:rsidRPr="00C512E1" w:rsidRDefault="00421E06" w:rsidP="003D6FD0">
      <w:pPr>
        <w:pStyle w:val="Style6"/>
        <w:widowControl/>
        <w:spacing w:line="240" w:lineRule="auto"/>
        <w:ind w:firstLine="708"/>
        <w:jc w:val="both"/>
        <w:rPr>
          <w:lang w:val="ru-RU"/>
        </w:rPr>
      </w:pPr>
      <w:r>
        <w:rPr>
          <w:rFonts w:eastAsia="Arial Unicode MS"/>
          <w:color w:val="auto"/>
          <w:sz w:val="28"/>
          <w:szCs w:val="28"/>
          <w:lang w:val="ru-RU"/>
        </w:rPr>
        <w:t>2.   Контроль за исполнением настоящего постановления возложить на заместителя Главы Администрации Конышевского района В. Н. Рыпюка.</w:t>
      </w:r>
    </w:p>
    <w:p w:rsidR="00421E06" w:rsidRPr="00C512E1" w:rsidRDefault="00421E06" w:rsidP="003D6FD0">
      <w:pPr>
        <w:pStyle w:val="Standard"/>
        <w:ind w:firstLine="708"/>
        <w:jc w:val="both"/>
        <w:rPr>
          <w:lang w:val="ru-RU"/>
        </w:rPr>
      </w:pPr>
      <w:r>
        <w:rPr>
          <w:rStyle w:val="FontStyle12"/>
          <w:color w:val="auto"/>
          <w:sz w:val="28"/>
          <w:szCs w:val="28"/>
          <w:lang w:val="ru-RU"/>
        </w:rPr>
        <w:t>3.  Постановление вступает в силу со дня его подписания.</w:t>
      </w:r>
    </w:p>
    <w:p w:rsidR="00421E06" w:rsidRDefault="00421E06" w:rsidP="003D6FD0">
      <w:pPr>
        <w:pStyle w:val="Standard"/>
        <w:ind w:firstLine="708"/>
        <w:jc w:val="both"/>
        <w:rPr>
          <w:color w:val="auto"/>
          <w:sz w:val="28"/>
          <w:szCs w:val="28"/>
          <w:lang w:val="ru-RU"/>
        </w:rPr>
      </w:pPr>
    </w:p>
    <w:p w:rsidR="00421E06" w:rsidRDefault="00421E06" w:rsidP="003D6FD0">
      <w:pPr>
        <w:pStyle w:val="Standard"/>
        <w:ind w:firstLine="708"/>
        <w:jc w:val="both"/>
        <w:rPr>
          <w:color w:val="auto"/>
          <w:sz w:val="28"/>
          <w:szCs w:val="28"/>
          <w:lang w:val="ru-RU"/>
        </w:rPr>
      </w:pPr>
    </w:p>
    <w:p w:rsidR="00421E06" w:rsidRDefault="00421E06" w:rsidP="003D6FD0">
      <w:pPr>
        <w:pStyle w:val="Standard"/>
        <w:jc w:val="both"/>
        <w:rPr>
          <w:color w:val="auto"/>
          <w:sz w:val="28"/>
          <w:szCs w:val="28"/>
          <w:lang w:val="ru-RU"/>
        </w:rPr>
      </w:pPr>
    </w:p>
    <w:p w:rsidR="00421E06" w:rsidRPr="00C512E1" w:rsidRDefault="00421E06" w:rsidP="003D6FD0">
      <w:pPr>
        <w:pStyle w:val="Standard"/>
        <w:jc w:val="both"/>
        <w:rPr>
          <w:rFonts w:eastAsia="Times New Roman"/>
          <w:sz w:val="28"/>
          <w:szCs w:val="28"/>
          <w:lang w:val="ru-RU" w:eastAsia="ar-SA"/>
        </w:rPr>
      </w:pPr>
      <w:r>
        <w:rPr>
          <w:rStyle w:val="FontStyle12"/>
          <w:color w:val="auto"/>
          <w:sz w:val="28"/>
          <w:szCs w:val="28"/>
          <w:lang w:val="ru-RU"/>
        </w:rPr>
        <w:t>Глава Конышевского района                                                             Д.А. Новиков</w:t>
      </w:r>
    </w:p>
    <w:p w:rsidR="00421E06" w:rsidRPr="00DA1D95" w:rsidRDefault="00421E06" w:rsidP="003D6FD0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ar-SA"/>
        </w:rPr>
      </w:pPr>
      <w:r w:rsidRPr="00DA1D95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</w:p>
    <w:p w:rsidR="00421E06" w:rsidRDefault="00421E06" w:rsidP="003D6FD0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ar-SA"/>
        </w:rPr>
      </w:pPr>
    </w:p>
    <w:p w:rsidR="00421E06" w:rsidRDefault="00421E06" w:rsidP="003D6FD0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ar-SA"/>
        </w:rPr>
      </w:pPr>
    </w:p>
    <w:p w:rsidR="00421E06" w:rsidRDefault="00421E06" w:rsidP="003D6FD0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ar-SA"/>
        </w:rPr>
      </w:pPr>
    </w:p>
    <w:p w:rsidR="00421E06" w:rsidRDefault="00421E06" w:rsidP="003D6FD0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ar-SA"/>
        </w:rPr>
      </w:pPr>
    </w:p>
    <w:p w:rsidR="00421E06" w:rsidRDefault="00421E06" w:rsidP="003D6FD0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ar-SA"/>
        </w:rPr>
      </w:pPr>
    </w:p>
    <w:p w:rsidR="00421E06" w:rsidRPr="00C512E1" w:rsidRDefault="00421E06" w:rsidP="003D6FD0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ar-SA"/>
        </w:rPr>
      </w:pPr>
    </w:p>
    <w:p w:rsidR="00421E06" w:rsidRPr="00C512E1" w:rsidRDefault="00421E06" w:rsidP="003D6FD0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ar-SA"/>
        </w:rPr>
      </w:pPr>
    </w:p>
    <w:p w:rsidR="00421E06" w:rsidRDefault="00421E06" w:rsidP="003D6FD0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ar-SA"/>
        </w:rPr>
      </w:pPr>
    </w:p>
    <w:p w:rsidR="00421E06" w:rsidRDefault="00421E06" w:rsidP="003D6FD0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ar-SA"/>
        </w:rPr>
      </w:pPr>
    </w:p>
    <w:p w:rsidR="00421E06" w:rsidRDefault="00421E06" w:rsidP="003D6FD0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ar-SA"/>
        </w:rPr>
      </w:pPr>
    </w:p>
    <w:p w:rsidR="00421E06" w:rsidRDefault="00421E06" w:rsidP="003D6FD0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ar-SA"/>
        </w:rPr>
      </w:pPr>
    </w:p>
    <w:p w:rsidR="00421E06" w:rsidRDefault="00421E06" w:rsidP="003D6FD0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ar-SA"/>
        </w:rPr>
      </w:pPr>
    </w:p>
    <w:p w:rsidR="00421E06" w:rsidRDefault="00421E06" w:rsidP="003D6FD0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ar-SA"/>
        </w:rPr>
      </w:pPr>
    </w:p>
    <w:p w:rsidR="00421E06" w:rsidRDefault="00421E06" w:rsidP="003D6FD0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ar-SA"/>
        </w:rPr>
      </w:pPr>
    </w:p>
    <w:p w:rsidR="00421E06" w:rsidRDefault="00421E06" w:rsidP="003D6FD0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ar-SA"/>
        </w:rPr>
      </w:pPr>
    </w:p>
    <w:p w:rsidR="00421E06" w:rsidRDefault="00421E06" w:rsidP="003D6FD0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ar-SA"/>
        </w:rPr>
      </w:pPr>
    </w:p>
    <w:p w:rsidR="00421E06" w:rsidRDefault="00421E06" w:rsidP="003D6FD0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ar-SA"/>
        </w:rPr>
      </w:pPr>
    </w:p>
    <w:p w:rsidR="00421E06" w:rsidRDefault="00421E06" w:rsidP="003D6FD0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ar-SA"/>
        </w:rPr>
      </w:pPr>
    </w:p>
    <w:p w:rsidR="00421E06" w:rsidRDefault="00421E06" w:rsidP="003D6FD0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ar-SA"/>
        </w:rPr>
      </w:pPr>
    </w:p>
    <w:p w:rsidR="00421E06" w:rsidRPr="00C512E1" w:rsidRDefault="00421E06" w:rsidP="003D6FD0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ar-SA"/>
        </w:rPr>
      </w:pPr>
    </w:p>
    <w:p w:rsidR="00421E06" w:rsidRDefault="00421E06" w:rsidP="003D6FD0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ar-SA"/>
        </w:rPr>
      </w:pPr>
    </w:p>
    <w:p w:rsidR="00421E06" w:rsidRDefault="00421E06" w:rsidP="003D6FD0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ar-SA"/>
        </w:rPr>
      </w:pPr>
    </w:p>
    <w:p w:rsidR="00421E06" w:rsidRPr="00D6078E" w:rsidRDefault="00421E06" w:rsidP="003D6FD0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ar-SA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ar-SA"/>
        </w:rPr>
        <w:t xml:space="preserve">РАЙОННАЯ </w:t>
      </w:r>
      <w:r w:rsidRPr="00D6078E">
        <w:rPr>
          <w:rFonts w:ascii="Times New Roman" w:hAnsi="Times New Roman" w:cs="Times New Roman"/>
          <w:b/>
          <w:bCs/>
          <w:sz w:val="28"/>
          <w:szCs w:val="28"/>
          <w:lang w:eastAsia="ar-SA"/>
        </w:rPr>
        <w:t>ЦЕЛЕВАЯ ПРОГРАММА</w:t>
      </w:r>
    </w:p>
    <w:p w:rsidR="00421E06" w:rsidRPr="00D6078E" w:rsidRDefault="00421E06" w:rsidP="003D6FD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ar-SA"/>
        </w:rPr>
      </w:pPr>
      <w:r w:rsidRPr="00D6078E">
        <w:rPr>
          <w:rFonts w:ascii="Times New Roman" w:hAnsi="Times New Roman" w:cs="Times New Roman"/>
          <w:sz w:val="28"/>
          <w:szCs w:val="28"/>
          <w:lang w:eastAsia="ar-SA"/>
        </w:rPr>
        <w:t xml:space="preserve">«Организация оздоровления и отдыха детей </w:t>
      </w:r>
      <w:r>
        <w:rPr>
          <w:rFonts w:ascii="Times New Roman" w:hAnsi="Times New Roman" w:cs="Times New Roman"/>
          <w:sz w:val="28"/>
          <w:szCs w:val="28"/>
          <w:lang w:eastAsia="ar-SA"/>
        </w:rPr>
        <w:t>Конышевского района</w:t>
      </w:r>
    </w:p>
    <w:p w:rsidR="00421E06" w:rsidRPr="00D6078E" w:rsidRDefault="00421E06" w:rsidP="003D6FD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ar-SA"/>
        </w:rPr>
      </w:pPr>
      <w:r w:rsidRPr="00D6078E">
        <w:rPr>
          <w:rFonts w:ascii="Times New Roman" w:hAnsi="Times New Roman" w:cs="Times New Roman"/>
          <w:sz w:val="28"/>
          <w:szCs w:val="28"/>
          <w:lang w:eastAsia="ar-SA"/>
        </w:rPr>
        <w:t>в 201</w:t>
      </w:r>
      <w:r>
        <w:rPr>
          <w:rFonts w:ascii="Times New Roman" w:hAnsi="Times New Roman" w:cs="Times New Roman"/>
          <w:sz w:val="28"/>
          <w:szCs w:val="28"/>
          <w:lang w:eastAsia="ar-SA"/>
        </w:rPr>
        <w:t>3</w:t>
      </w:r>
      <w:r w:rsidRPr="00D6078E">
        <w:rPr>
          <w:rFonts w:ascii="Times New Roman" w:hAnsi="Times New Roman" w:cs="Times New Roman"/>
          <w:sz w:val="28"/>
          <w:szCs w:val="28"/>
          <w:lang w:eastAsia="ar-SA"/>
        </w:rPr>
        <w:t>-201</w:t>
      </w:r>
      <w:r>
        <w:rPr>
          <w:rFonts w:ascii="Times New Roman" w:hAnsi="Times New Roman" w:cs="Times New Roman"/>
          <w:sz w:val="28"/>
          <w:szCs w:val="28"/>
          <w:lang w:eastAsia="ar-SA"/>
        </w:rPr>
        <w:t>5</w:t>
      </w:r>
      <w:r w:rsidRPr="00D6078E">
        <w:rPr>
          <w:rFonts w:ascii="Times New Roman" w:hAnsi="Times New Roman" w:cs="Times New Roman"/>
          <w:sz w:val="28"/>
          <w:szCs w:val="28"/>
          <w:lang w:eastAsia="ar-SA"/>
        </w:rPr>
        <w:t xml:space="preserve"> годах»</w:t>
      </w:r>
    </w:p>
    <w:p w:rsidR="00421E06" w:rsidRPr="00D6078E" w:rsidRDefault="00421E06" w:rsidP="003D6FD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ar-SA"/>
        </w:rPr>
      </w:pPr>
    </w:p>
    <w:p w:rsidR="00421E06" w:rsidRPr="00D6078E" w:rsidRDefault="00421E06" w:rsidP="003D6FD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ar-SA"/>
        </w:rPr>
      </w:pPr>
      <w:r w:rsidRPr="00D6078E">
        <w:rPr>
          <w:rFonts w:ascii="Times New Roman" w:hAnsi="Times New Roman" w:cs="Times New Roman"/>
          <w:b/>
          <w:bCs/>
          <w:sz w:val="28"/>
          <w:szCs w:val="28"/>
          <w:lang w:eastAsia="ar-SA"/>
        </w:rPr>
        <w:br w:type="page"/>
        <w:t>П А С П О Р Т</w:t>
      </w:r>
    </w:p>
    <w:p w:rsidR="00421E06" w:rsidRPr="00D6078E" w:rsidRDefault="00421E06" w:rsidP="00D6078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ar-SA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ar-SA"/>
        </w:rPr>
        <w:t xml:space="preserve">районной </w:t>
      </w:r>
      <w:r w:rsidRPr="00D6078E">
        <w:rPr>
          <w:rFonts w:ascii="Times New Roman" w:hAnsi="Times New Roman" w:cs="Times New Roman"/>
          <w:b/>
          <w:bCs/>
          <w:sz w:val="28"/>
          <w:szCs w:val="28"/>
          <w:lang w:eastAsia="ar-SA"/>
        </w:rPr>
        <w:t xml:space="preserve">целевой программы «Организация оздоровления и отдыха детей </w:t>
      </w:r>
      <w:r>
        <w:rPr>
          <w:rFonts w:ascii="Times New Roman" w:hAnsi="Times New Roman" w:cs="Times New Roman"/>
          <w:b/>
          <w:bCs/>
          <w:sz w:val="28"/>
          <w:szCs w:val="28"/>
          <w:lang w:eastAsia="ar-SA"/>
        </w:rPr>
        <w:t xml:space="preserve">Конышевского района </w:t>
      </w:r>
      <w:r w:rsidRPr="00D6078E">
        <w:rPr>
          <w:rFonts w:ascii="Times New Roman" w:hAnsi="Times New Roman" w:cs="Times New Roman"/>
          <w:b/>
          <w:bCs/>
          <w:sz w:val="28"/>
          <w:szCs w:val="28"/>
          <w:lang w:eastAsia="ar-SA"/>
        </w:rPr>
        <w:t>в 201</w:t>
      </w:r>
      <w:r w:rsidRPr="00DA1D95">
        <w:rPr>
          <w:rFonts w:ascii="Times New Roman" w:hAnsi="Times New Roman" w:cs="Times New Roman"/>
          <w:b/>
          <w:bCs/>
          <w:sz w:val="28"/>
          <w:szCs w:val="28"/>
          <w:lang w:eastAsia="ar-SA"/>
        </w:rPr>
        <w:t>3</w:t>
      </w:r>
      <w:r w:rsidRPr="00D6078E">
        <w:rPr>
          <w:rFonts w:ascii="Times New Roman" w:hAnsi="Times New Roman" w:cs="Times New Roman"/>
          <w:b/>
          <w:bCs/>
          <w:sz w:val="28"/>
          <w:szCs w:val="28"/>
          <w:lang w:eastAsia="ar-SA"/>
        </w:rPr>
        <w:t>-201</w:t>
      </w:r>
      <w:r w:rsidRPr="00DA1D95">
        <w:rPr>
          <w:rFonts w:ascii="Times New Roman" w:hAnsi="Times New Roman" w:cs="Times New Roman"/>
          <w:b/>
          <w:bCs/>
          <w:sz w:val="28"/>
          <w:szCs w:val="28"/>
          <w:lang w:eastAsia="ar-SA"/>
        </w:rPr>
        <w:t>5</w:t>
      </w:r>
      <w:r w:rsidRPr="00D6078E">
        <w:rPr>
          <w:rFonts w:ascii="Times New Roman" w:hAnsi="Times New Roman" w:cs="Times New Roman"/>
          <w:b/>
          <w:bCs/>
          <w:sz w:val="28"/>
          <w:szCs w:val="28"/>
          <w:lang w:eastAsia="ar-SA"/>
        </w:rPr>
        <w:t xml:space="preserve"> годах»</w:t>
      </w:r>
    </w:p>
    <w:p w:rsidR="00421E06" w:rsidRPr="00D6078E" w:rsidRDefault="00421E06" w:rsidP="00D6078E">
      <w:pPr>
        <w:widowControl w:val="0"/>
        <w:spacing w:after="0" w:line="240" w:lineRule="auto"/>
        <w:ind w:right="200"/>
        <w:jc w:val="center"/>
        <w:rPr>
          <w:rFonts w:ascii="Times New Roman" w:hAnsi="Times New Roman" w:cs="Times New Roman"/>
          <w:b/>
          <w:bCs/>
          <w:sz w:val="28"/>
          <w:szCs w:val="28"/>
          <w:lang w:eastAsia="ar-SA"/>
        </w:rPr>
      </w:pPr>
    </w:p>
    <w:tbl>
      <w:tblPr>
        <w:tblW w:w="9782" w:type="dxa"/>
        <w:tblInd w:w="-6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20"/>
        <w:gridCol w:w="283"/>
        <w:gridCol w:w="6379"/>
      </w:tblGrid>
      <w:tr w:rsidR="00421E06" w:rsidRPr="001C60EA">
        <w:tc>
          <w:tcPr>
            <w:tcW w:w="3120" w:type="dxa"/>
          </w:tcPr>
          <w:p w:rsidR="00421E06" w:rsidRPr="00D6078E" w:rsidRDefault="00421E06" w:rsidP="00D6078E">
            <w:pPr>
              <w:keepNext/>
              <w:widowControl w:val="0"/>
              <w:tabs>
                <w:tab w:val="left" w:pos="0"/>
              </w:tabs>
              <w:snapToGri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D6078E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Наименование Программы</w:t>
            </w:r>
          </w:p>
        </w:tc>
        <w:tc>
          <w:tcPr>
            <w:tcW w:w="283" w:type="dxa"/>
          </w:tcPr>
          <w:p w:rsidR="00421E06" w:rsidRPr="00D6078E" w:rsidRDefault="00421E06" w:rsidP="00D6078E">
            <w:pPr>
              <w:widowControl w:val="0"/>
              <w:snapToGrid w:val="0"/>
              <w:spacing w:after="0" w:line="240" w:lineRule="auto"/>
              <w:ind w:left="-212" w:firstLine="142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D6078E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6379" w:type="dxa"/>
          </w:tcPr>
          <w:p w:rsidR="00421E06" w:rsidRPr="00D6078E" w:rsidRDefault="00421E06" w:rsidP="00D607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районная </w:t>
            </w:r>
            <w:r w:rsidRPr="00D6078E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целевая программа «Организация оздоровления и отдыха детей 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Конышевского района </w:t>
            </w:r>
            <w:r w:rsidRPr="00D6078E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в 201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3</w:t>
            </w:r>
            <w:r w:rsidRPr="00D6078E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-201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5</w:t>
            </w:r>
            <w:r w:rsidRPr="00D6078E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годах» (далее – Программа)</w:t>
            </w:r>
          </w:p>
          <w:p w:rsidR="00421E06" w:rsidRPr="00D6078E" w:rsidRDefault="00421E06" w:rsidP="00D6078E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10"/>
                <w:szCs w:val="10"/>
                <w:lang w:eastAsia="ar-SA"/>
              </w:rPr>
            </w:pPr>
          </w:p>
        </w:tc>
      </w:tr>
      <w:tr w:rsidR="00421E06" w:rsidRPr="001C60EA">
        <w:tc>
          <w:tcPr>
            <w:tcW w:w="3120" w:type="dxa"/>
          </w:tcPr>
          <w:p w:rsidR="00421E06" w:rsidRPr="00D6078E" w:rsidRDefault="00421E06" w:rsidP="00D6078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D6078E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Основание для разработки Программы</w:t>
            </w:r>
          </w:p>
        </w:tc>
        <w:tc>
          <w:tcPr>
            <w:tcW w:w="283" w:type="dxa"/>
          </w:tcPr>
          <w:p w:rsidR="00421E06" w:rsidRPr="00D6078E" w:rsidRDefault="00421E06" w:rsidP="00D6078E">
            <w:pPr>
              <w:widowControl w:val="0"/>
              <w:spacing w:after="0" w:line="240" w:lineRule="auto"/>
              <w:ind w:left="-7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D6078E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6379" w:type="dxa"/>
          </w:tcPr>
          <w:p w:rsidR="00421E06" w:rsidRPr="00DA1D95" w:rsidRDefault="00421E06" w:rsidP="00DA1D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DA1D9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постановление Администрации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DA1D9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Курской области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DA1D9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от 25 октября 2010 г. № 502-па 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«Об утверждении областной </w:t>
            </w:r>
            <w:r w:rsidRPr="00DA1D9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целевой программы «Организация оздоровления и отдыха детей Курской области в 201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</w:t>
            </w:r>
            <w:r w:rsidRPr="00DA1D9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-201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3</w:t>
            </w:r>
            <w:r w:rsidRPr="00DA1D9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годах»</w:t>
            </w:r>
          </w:p>
          <w:p w:rsidR="00421E06" w:rsidRPr="00DA1D95" w:rsidRDefault="00421E06" w:rsidP="00DA1D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DA1D9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(в редакции постановления Администрации Курской области от 3 октября 2011 г. № 356-па, с изменениями от 19 октября 2011 г. № 524-па, от 30.11.2011 г.  № 628-па; от 16.02.2012 г.  № 116-па, от 16.03.2012 г. № 238-па, от 25.05.2012 г. № 478-па, от 08.10.2012 г. № 835-па, от 15.10.2012 г. № 881-па, от 13.11.2012 г. № 979-па)</w:t>
            </w:r>
          </w:p>
          <w:p w:rsidR="00421E06" w:rsidRPr="00D6078E" w:rsidRDefault="00421E06" w:rsidP="00D607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0"/>
                <w:szCs w:val="10"/>
                <w:lang w:eastAsia="ar-SA"/>
              </w:rPr>
            </w:pPr>
            <w:r w:rsidRPr="00D6078E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</w:p>
        </w:tc>
      </w:tr>
      <w:tr w:rsidR="00421E06" w:rsidRPr="001C60EA">
        <w:tc>
          <w:tcPr>
            <w:tcW w:w="3120" w:type="dxa"/>
          </w:tcPr>
          <w:p w:rsidR="00421E06" w:rsidRPr="00D6078E" w:rsidRDefault="00421E06" w:rsidP="00D6078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Муниципальный </w:t>
            </w:r>
            <w:r w:rsidRPr="00D6078E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заказчик</w:t>
            </w:r>
          </w:p>
          <w:p w:rsidR="00421E06" w:rsidRPr="00D6078E" w:rsidRDefault="00421E06" w:rsidP="00D6078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D6078E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Программы</w:t>
            </w:r>
          </w:p>
          <w:p w:rsidR="00421E06" w:rsidRDefault="00421E06" w:rsidP="00D6078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  <w:lang w:eastAsia="ar-SA"/>
              </w:rPr>
            </w:pPr>
          </w:p>
          <w:p w:rsidR="00421E06" w:rsidRDefault="00421E06" w:rsidP="00D6078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  <w:lang w:eastAsia="ar-SA"/>
              </w:rPr>
            </w:pPr>
          </w:p>
          <w:p w:rsidR="00421E06" w:rsidRDefault="00421E06" w:rsidP="00D6078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  <w:lang w:eastAsia="ar-SA"/>
              </w:rPr>
            </w:pPr>
          </w:p>
          <w:p w:rsidR="00421E06" w:rsidRDefault="00421E06" w:rsidP="00D6078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  <w:lang w:eastAsia="ar-SA"/>
              </w:rPr>
            </w:pPr>
          </w:p>
          <w:p w:rsidR="00421E06" w:rsidRPr="00D6078E" w:rsidRDefault="00421E06" w:rsidP="00D6078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  <w:lang w:eastAsia="ar-SA"/>
              </w:rPr>
            </w:pPr>
          </w:p>
        </w:tc>
        <w:tc>
          <w:tcPr>
            <w:tcW w:w="283" w:type="dxa"/>
          </w:tcPr>
          <w:p w:rsidR="00421E06" w:rsidRPr="00D6078E" w:rsidRDefault="00421E06" w:rsidP="00D6078E">
            <w:pPr>
              <w:keepNext/>
              <w:widowControl w:val="0"/>
              <w:tabs>
                <w:tab w:val="left" w:pos="-70"/>
                <w:tab w:val="num" w:pos="0"/>
              </w:tabs>
              <w:snapToGrid w:val="0"/>
              <w:spacing w:after="0" w:line="240" w:lineRule="auto"/>
              <w:ind w:left="-70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D6078E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6379" w:type="dxa"/>
          </w:tcPr>
          <w:p w:rsidR="00421E06" w:rsidRPr="00D6078E" w:rsidRDefault="00421E06" w:rsidP="009B500F">
            <w:pPr>
              <w:keepNext/>
              <w:widowControl w:val="0"/>
              <w:tabs>
                <w:tab w:val="left" w:pos="-70"/>
                <w:tab w:val="num" w:pos="0"/>
              </w:tabs>
              <w:snapToGrid w:val="0"/>
              <w:spacing w:after="0" w:line="240" w:lineRule="auto"/>
              <w:jc w:val="both"/>
              <w:outlineLvl w:val="3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отдел по вопросам культуры, молодежи, физической культуре и спорту Администрации Конышевского района</w:t>
            </w:r>
            <w:r w:rsidRPr="00D6078E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</w:p>
        </w:tc>
      </w:tr>
      <w:tr w:rsidR="00421E06" w:rsidRPr="001C60EA">
        <w:tc>
          <w:tcPr>
            <w:tcW w:w="3120" w:type="dxa"/>
          </w:tcPr>
          <w:p w:rsidR="00421E06" w:rsidRPr="00D6078E" w:rsidRDefault="00421E06" w:rsidP="00E65F6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Исполнители программы</w:t>
            </w:r>
          </w:p>
          <w:p w:rsidR="00421E06" w:rsidRPr="00D6078E" w:rsidRDefault="00421E06" w:rsidP="00E65F6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  <w:lang w:eastAsia="ar-SA"/>
              </w:rPr>
            </w:pPr>
          </w:p>
        </w:tc>
        <w:tc>
          <w:tcPr>
            <w:tcW w:w="283" w:type="dxa"/>
          </w:tcPr>
          <w:p w:rsidR="00421E06" w:rsidRPr="00D6078E" w:rsidRDefault="00421E06" w:rsidP="00E65F67">
            <w:pPr>
              <w:keepNext/>
              <w:widowControl w:val="0"/>
              <w:tabs>
                <w:tab w:val="left" w:pos="-70"/>
                <w:tab w:val="num" w:pos="0"/>
              </w:tabs>
              <w:snapToGrid w:val="0"/>
              <w:spacing w:after="0" w:line="240" w:lineRule="auto"/>
              <w:ind w:left="-70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D6078E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6379" w:type="dxa"/>
          </w:tcPr>
          <w:p w:rsidR="00421E06" w:rsidRPr="00D6078E" w:rsidRDefault="00421E06" w:rsidP="00E65F67">
            <w:pPr>
              <w:keepNext/>
              <w:widowControl w:val="0"/>
              <w:tabs>
                <w:tab w:val="left" w:pos="-70"/>
                <w:tab w:val="num" w:pos="0"/>
              </w:tabs>
              <w:snapToGrid w:val="0"/>
              <w:spacing w:after="0" w:line="240" w:lineRule="auto"/>
              <w:jc w:val="both"/>
              <w:outlineLvl w:val="3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отдел по вопросам культуры, молодежи, физической культуре и спорту Администрации Конышевского района, управление образования </w:t>
            </w:r>
            <w:r w:rsidRPr="00D760BC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Администрации Конышевского района</w:t>
            </w:r>
            <w:r w:rsidRPr="00D6078E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</w:p>
          <w:p w:rsidR="00421E06" w:rsidRPr="00D6078E" w:rsidRDefault="00421E06" w:rsidP="00E65F67">
            <w:pPr>
              <w:keepNext/>
              <w:widowControl w:val="0"/>
              <w:tabs>
                <w:tab w:val="left" w:pos="-70"/>
                <w:tab w:val="num" w:pos="0"/>
              </w:tabs>
              <w:snapToGrid w:val="0"/>
              <w:spacing w:after="0" w:line="240" w:lineRule="auto"/>
              <w:jc w:val="both"/>
              <w:outlineLvl w:val="3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421E06" w:rsidRPr="001C60EA">
        <w:tc>
          <w:tcPr>
            <w:tcW w:w="3120" w:type="dxa"/>
          </w:tcPr>
          <w:p w:rsidR="00421E06" w:rsidRPr="00D6078E" w:rsidRDefault="00421E06" w:rsidP="00D6078E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D6078E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Основной разработчик </w:t>
            </w:r>
          </w:p>
          <w:p w:rsidR="00421E06" w:rsidRPr="00D6078E" w:rsidRDefault="00421E06" w:rsidP="00D6078E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D6078E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Программы</w:t>
            </w:r>
          </w:p>
          <w:p w:rsidR="00421E06" w:rsidRPr="00D6078E" w:rsidRDefault="00421E06" w:rsidP="00D6078E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  <w:lang w:eastAsia="ar-SA"/>
              </w:rPr>
            </w:pPr>
          </w:p>
        </w:tc>
        <w:tc>
          <w:tcPr>
            <w:tcW w:w="283" w:type="dxa"/>
          </w:tcPr>
          <w:p w:rsidR="00421E06" w:rsidRPr="00D6078E" w:rsidRDefault="00421E06" w:rsidP="00D6078E">
            <w:pPr>
              <w:keepNext/>
              <w:widowControl w:val="0"/>
              <w:tabs>
                <w:tab w:val="left" w:pos="-70"/>
                <w:tab w:val="num" w:pos="0"/>
              </w:tabs>
              <w:snapToGrid w:val="0"/>
              <w:spacing w:after="0" w:line="240" w:lineRule="auto"/>
              <w:ind w:left="-70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D6078E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6379" w:type="dxa"/>
          </w:tcPr>
          <w:p w:rsidR="00421E06" w:rsidRPr="00D6078E" w:rsidRDefault="00421E06" w:rsidP="00D6078E">
            <w:pPr>
              <w:keepNext/>
              <w:widowControl w:val="0"/>
              <w:tabs>
                <w:tab w:val="left" w:pos="-70"/>
                <w:tab w:val="num" w:pos="0"/>
              </w:tabs>
              <w:snapToGrid w:val="0"/>
              <w:spacing w:after="0" w:line="240" w:lineRule="auto"/>
              <w:jc w:val="both"/>
              <w:outlineLvl w:val="3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</w:t>
            </w:r>
            <w:r w:rsidRPr="00DA1D9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тдел по вопросам культуры, молодежи, физической культуре и спорту Администрации Конышевского района Курской области</w:t>
            </w:r>
          </w:p>
          <w:p w:rsidR="00421E06" w:rsidRPr="00D6078E" w:rsidRDefault="00421E06" w:rsidP="00D6078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421E06" w:rsidRPr="001C60EA">
        <w:tc>
          <w:tcPr>
            <w:tcW w:w="3120" w:type="dxa"/>
          </w:tcPr>
          <w:p w:rsidR="00421E06" w:rsidRPr="00D6078E" w:rsidRDefault="00421E06" w:rsidP="00D6078E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D6078E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Цели и задачи Программы</w:t>
            </w:r>
          </w:p>
        </w:tc>
        <w:tc>
          <w:tcPr>
            <w:tcW w:w="283" w:type="dxa"/>
          </w:tcPr>
          <w:p w:rsidR="00421E06" w:rsidRPr="00D6078E" w:rsidRDefault="00421E06" w:rsidP="00D6078E">
            <w:pPr>
              <w:widowControl w:val="0"/>
              <w:spacing w:after="0" w:line="240" w:lineRule="auto"/>
              <w:ind w:left="-7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D6078E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6379" w:type="dxa"/>
          </w:tcPr>
          <w:p w:rsidR="00421E06" w:rsidRPr="00D6078E" w:rsidRDefault="00421E06" w:rsidP="00D6078E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D6078E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Целью Программы является создание условий, направленных на развитие системы оздоровления и отдыха детей 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Конышевского района</w:t>
            </w:r>
            <w:r w:rsidRPr="00D6078E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. </w:t>
            </w:r>
          </w:p>
          <w:p w:rsidR="00421E06" w:rsidRPr="00D6078E" w:rsidRDefault="00421E06" w:rsidP="009B500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</w:p>
        </w:tc>
      </w:tr>
      <w:tr w:rsidR="00421E06" w:rsidRPr="001C60EA">
        <w:tc>
          <w:tcPr>
            <w:tcW w:w="3120" w:type="dxa"/>
          </w:tcPr>
          <w:p w:rsidR="00421E06" w:rsidRPr="00D6078E" w:rsidRDefault="00421E06" w:rsidP="00D6078E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D6078E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Важнейшие целевые</w:t>
            </w:r>
          </w:p>
          <w:p w:rsidR="00421E06" w:rsidRPr="00D6078E" w:rsidRDefault="00421E06" w:rsidP="00D6078E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D6078E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индикаторы и показатели Программы</w:t>
            </w:r>
          </w:p>
          <w:p w:rsidR="00421E06" w:rsidRPr="00D6078E" w:rsidRDefault="00421E06" w:rsidP="00D6078E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83" w:type="dxa"/>
          </w:tcPr>
          <w:p w:rsidR="00421E06" w:rsidRPr="00D6078E" w:rsidRDefault="00421E06" w:rsidP="00D6078E">
            <w:pPr>
              <w:widowControl w:val="0"/>
              <w:spacing w:after="0" w:line="240" w:lineRule="auto"/>
              <w:ind w:left="-7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D6078E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6379" w:type="dxa"/>
          </w:tcPr>
          <w:p w:rsidR="00421E06" w:rsidRPr="00D6078E" w:rsidRDefault="00421E06" w:rsidP="00D6078E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D6078E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доля населения возрастной категории от 6 до 17 лет включительно, получивших услугу по оздоровлению и отдыху на базе стационарных учреждений (санаторные учрежде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ния, загородные лагеря, </w:t>
            </w:r>
            <w:r w:rsidRPr="00D6078E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лагеря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с дневным пребыванием</w:t>
            </w:r>
            <w:r w:rsidRPr="00D6078E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);</w:t>
            </w:r>
          </w:p>
          <w:p w:rsidR="00421E06" w:rsidRPr="00D6078E" w:rsidRDefault="00421E06" w:rsidP="00D6078E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D6078E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удельный вес детей, охваченных всеми формами оздоровления и отдыха к общему числу детей от 6 до 17 лет включительно;</w:t>
            </w:r>
          </w:p>
          <w:p w:rsidR="00421E06" w:rsidRPr="00D6078E" w:rsidRDefault="00421E06" w:rsidP="00D6078E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D6078E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доля участников  специализированных (профильных) смен к общему количеству детей, отдохнувших в загородных лагерях;</w:t>
            </w:r>
          </w:p>
          <w:p w:rsidR="00421E06" w:rsidRPr="00D6078E" w:rsidRDefault="00421E06" w:rsidP="009B500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10"/>
                <w:szCs w:val="10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</w:p>
        </w:tc>
      </w:tr>
      <w:tr w:rsidR="00421E06" w:rsidRPr="001C60EA">
        <w:tc>
          <w:tcPr>
            <w:tcW w:w="3120" w:type="dxa"/>
          </w:tcPr>
          <w:p w:rsidR="00421E06" w:rsidRPr="00D6078E" w:rsidRDefault="00421E06" w:rsidP="00D6078E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D6078E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Сроки и этапы реализации</w:t>
            </w:r>
          </w:p>
          <w:p w:rsidR="00421E06" w:rsidRPr="00D6078E" w:rsidRDefault="00421E06" w:rsidP="00D6078E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D6078E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Программы</w:t>
            </w:r>
          </w:p>
          <w:p w:rsidR="00421E06" w:rsidRPr="00D6078E" w:rsidRDefault="00421E06" w:rsidP="00D6078E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  <w:lang w:eastAsia="ar-SA"/>
              </w:rPr>
            </w:pPr>
          </w:p>
        </w:tc>
        <w:tc>
          <w:tcPr>
            <w:tcW w:w="283" w:type="dxa"/>
          </w:tcPr>
          <w:p w:rsidR="00421E06" w:rsidRPr="00D6078E" w:rsidRDefault="00421E06" w:rsidP="00D6078E">
            <w:pPr>
              <w:widowControl w:val="0"/>
              <w:spacing w:after="0" w:line="240" w:lineRule="auto"/>
              <w:ind w:left="-7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D6078E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6379" w:type="dxa"/>
          </w:tcPr>
          <w:p w:rsidR="00421E06" w:rsidRPr="00D6078E" w:rsidRDefault="00421E06" w:rsidP="00401EF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D6078E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реализацию Программы предполагается осуществить в один этап в течение 201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3</w:t>
            </w:r>
            <w:r w:rsidRPr="00D6078E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-201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5</w:t>
            </w:r>
            <w:r w:rsidRPr="00D6078E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годов</w:t>
            </w:r>
          </w:p>
        </w:tc>
      </w:tr>
      <w:tr w:rsidR="00421E06" w:rsidRPr="001C60EA">
        <w:tc>
          <w:tcPr>
            <w:tcW w:w="3120" w:type="dxa"/>
          </w:tcPr>
          <w:p w:rsidR="00421E06" w:rsidRPr="00D6078E" w:rsidRDefault="00421E06" w:rsidP="00D6078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D6078E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Перечень основных</w:t>
            </w:r>
          </w:p>
          <w:p w:rsidR="00421E06" w:rsidRPr="00D6078E" w:rsidRDefault="00421E06" w:rsidP="00D6078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D6078E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мероприятий Программы</w:t>
            </w:r>
          </w:p>
        </w:tc>
        <w:tc>
          <w:tcPr>
            <w:tcW w:w="283" w:type="dxa"/>
          </w:tcPr>
          <w:p w:rsidR="00421E06" w:rsidRPr="00D6078E" w:rsidRDefault="00421E06" w:rsidP="00D6078E">
            <w:pPr>
              <w:widowControl w:val="0"/>
              <w:spacing w:after="0" w:line="240" w:lineRule="auto"/>
              <w:ind w:left="-7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D6078E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6379" w:type="dxa"/>
          </w:tcPr>
          <w:p w:rsidR="00421E06" w:rsidRPr="00D6078E" w:rsidRDefault="00421E06" w:rsidP="00D6078E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D6078E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в рамках Программы предусматривается реализация следующих мероприятий:</w:t>
            </w:r>
          </w:p>
          <w:p w:rsidR="00421E06" w:rsidRPr="00DF1185" w:rsidRDefault="00421E06" w:rsidP="00D6078E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DF118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обеспечение эффективного и рационального использования субсидии из областного бюджета на софинансирование  расходных обязательств местных бюджетов по организации отдыха детей в каникулярное время;</w:t>
            </w:r>
          </w:p>
          <w:p w:rsidR="00421E06" w:rsidRDefault="00421E06" w:rsidP="00D6078E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D6078E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организация оздоровления и отдыха детей в санаторно-курортных и оздоровительных организациях, расположенных на территории Курской области и за ее пределами;</w:t>
            </w:r>
          </w:p>
          <w:p w:rsidR="00421E06" w:rsidRPr="00D6078E" w:rsidRDefault="00421E06" w:rsidP="00D6078E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участие в </w:t>
            </w:r>
            <w:r w:rsidRPr="002F4E9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специализированных (профильных) смен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ах</w:t>
            </w:r>
            <w:r w:rsidRPr="002F4E9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на базе стационарных учреждений, оказывающих услуги по отдыху и оздоровлению детей;</w:t>
            </w:r>
          </w:p>
          <w:p w:rsidR="00421E06" w:rsidRPr="00D6078E" w:rsidRDefault="00421E06" w:rsidP="00D6078E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D6078E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организация восстановительно-оздоровительных мероприятий, экспедиций, походов, слетов, сборов, соревнований с участием детей и подростков 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Конышевского района</w:t>
            </w:r>
            <w:r w:rsidRPr="00D6078E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;</w:t>
            </w:r>
          </w:p>
          <w:p w:rsidR="00421E06" w:rsidRPr="00D6078E" w:rsidRDefault="00421E06" w:rsidP="00D6078E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публикация материалов об оздоровлении и отдыхе детей в районных печатных изданиях;  </w:t>
            </w:r>
          </w:p>
          <w:p w:rsidR="00421E06" w:rsidRPr="00D6078E" w:rsidRDefault="00421E06" w:rsidP="002F4E9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D6078E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обеспечение работы 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районной </w:t>
            </w:r>
            <w:r w:rsidRPr="00D6078E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межведомственной комиссии по организации оздоровления, отдыха и занятости детей, подростков и молодежи;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</w:p>
        </w:tc>
      </w:tr>
      <w:tr w:rsidR="00421E06" w:rsidRPr="001C60EA">
        <w:tc>
          <w:tcPr>
            <w:tcW w:w="3120" w:type="dxa"/>
          </w:tcPr>
          <w:p w:rsidR="00421E06" w:rsidRPr="00D6078E" w:rsidRDefault="00421E06" w:rsidP="00D6078E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</w:p>
        </w:tc>
        <w:tc>
          <w:tcPr>
            <w:tcW w:w="283" w:type="dxa"/>
          </w:tcPr>
          <w:p w:rsidR="00421E06" w:rsidRPr="00D6078E" w:rsidRDefault="00421E06" w:rsidP="00D6078E">
            <w:pPr>
              <w:keepNext/>
              <w:widowControl w:val="0"/>
              <w:tabs>
                <w:tab w:val="left" w:pos="-70"/>
                <w:tab w:val="num" w:pos="0"/>
              </w:tabs>
              <w:snapToGrid w:val="0"/>
              <w:spacing w:after="0" w:line="240" w:lineRule="auto"/>
              <w:ind w:left="-70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</w:p>
        </w:tc>
        <w:tc>
          <w:tcPr>
            <w:tcW w:w="6379" w:type="dxa"/>
          </w:tcPr>
          <w:p w:rsidR="00421E06" w:rsidRPr="00D6078E" w:rsidRDefault="00421E06" w:rsidP="002F4E9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</w:p>
        </w:tc>
      </w:tr>
      <w:tr w:rsidR="00421E06" w:rsidRPr="001C60EA">
        <w:tc>
          <w:tcPr>
            <w:tcW w:w="3120" w:type="dxa"/>
          </w:tcPr>
          <w:p w:rsidR="00421E06" w:rsidRPr="00D6078E" w:rsidRDefault="00421E06" w:rsidP="00D6078E">
            <w:pPr>
              <w:widowControl w:val="0"/>
              <w:tabs>
                <w:tab w:val="left" w:pos="-2127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D6078E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Объемы и источники</w:t>
            </w:r>
          </w:p>
          <w:p w:rsidR="00421E06" w:rsidRPr="00D6078E" w:rsidRDefault="00421E06" w:rsidP="00D6078E">
            <w:pPr>
              <w:widowControl w:val="0"/>
              <w:tabs>
                <w:tab w:val="left" w:pos="-212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D6078E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финансирования</w:t>
            </w:r>
          </w:p>
          <w:p w:rsidR="00421E06" w:rsidRPr="00D6078E" w:rsidRDefault="00421E06" w:rsidP="00D6078E">
            <w:pPr>
              <w:widowControl w:val="0"/>
              <w:tabs>
                <w:tab w:val="left" w:pos="-212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D6078E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Программы</w:t>
            </w:r>
          </w:p>
        </w:tc>
        <w:tc>
          <w:tcPr>
            <w:tcW w:w="283" w:type="dxa"/>
          </w:tcPr>
          <w:p w:rsidR="00421E06" w:rsidRPr="00D6078E" w:rsidRDefault="00421E06" w:rsidP="00D6078E">
            <w:pPr>
              <w:widowControl w:val="0"/>
              <w:snapToGrid w:val="0"/>
              <w:spacing w:after="0" w:line="240" w:lineRule="auto"/>
              <w:ind w:left="-7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D6078E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6379" w:type="dxa"/>
          </w:tcPr>
          <w:p w:rsidR="00421E06" w:rsidRPr="00D6078E" w:rsidRDefault="00421E06" w:rsidP="00D607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07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финансирование Программы осуществля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ется за счет средств областного бюджета и </w:t>
            </w:r>
            <w:r w:rsidRPr="00D607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бюджета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Конышевского района </w:t>
            </w:r>
            <w:r w:rsidRPr="00D607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и составляет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8823.6</w:t>
            </w:r>
            <w:r w:rsidRPr="00D607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тыс. рублей, в том числе:</w:t>
            </w:r>
          </w:p>
          <w:p w:rsidR="00421E06" w:rsidRPr="00D6078E" w:rsidRDefault="00421E06" w:rsidP="00D607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07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201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D607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год – </w:t>
            </w:r>
            <w:r w:rsidRPr="00565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2936.6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607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тыс. руб.;</w:t>
            </w:r>
          </w:p>
          <w:p w:rsidR="00421E06" w:rsidRPr="00D6078E" w:rsidRDefault="00421E06" w:rsidP="00D607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07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201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D607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год –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65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2941.2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B51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607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тыс. руб.;</w:t>
            </w:r>
          </w:p>
          <w:p w:rsidR="00421E06" w:rsidRPr="00D6078E" w:rsidRDefault="00421E06" w:rsidP="00D607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07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201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D607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год –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65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2945.6</w:t>
            </w:r>
            <w:r w:rsidRPr="00D607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тыс. руб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D607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421E06" w:rsidRPr="00D6078E" w:rsidRDefault="00421E06" w:rsidP="00D607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421E06" w:rsidRPr="001C60EA">
        <w:tc>
          <w:tcPr>
            <w:tcW w:w="3120" w:type="dxa"/>
          </w:tcPr>
          <w:p w:rsidR="00421E06" w:rsidRPr="00D6078E" w:rsidRDefault="00421E06" w:rsidP="00D6078E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D6078E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Система организации</w:t>
            </w:r>
          </w:p>
          <w:p w:rsidR="00421E06" w:rsidRPr="00D6078E" w:rsidRDefault="00421E06" w:rsidP="00D6078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D6078E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контроля за исполнением Программы</w:t>
            </w:r>
          </w:p>
          <w:p w:rsidR="00421E06" w:rsidRPr="00D6078E" w:rsidRDefault="00421E06" w:rsidP="00D6078E">
            <w:pPr>
              <w:widowControl w:val="0"/>
              <w:tabs>
                <w:tab w:val="left" w:pos="-2127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83" w:type="dxa"/>
          </w:tcPr>
          <w:p w:rsidR="00421E06" w:rsidRPr="00D6078E" w:rsidRDefault="00421E06" w:rsidP="00D6078E">
            <w:pPr>
              <w:widowControl w:val="0"/>
              <w:snapToGrid w:val="0"/>
              <w:spacing w:after="0" w:line="240" w:lineRule="auto"/>
              <w:ind w:left="-7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D6078E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6379" w:type="dxa"/>
          </w:tcPr>
          <w:p w:rsidR="00421E06" w:rsidRPr="00D6078E" w:rsidRDefault="00421E06" w:rsidP="00D607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D6078E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общий контроль за реализацией Программы осуществляется 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Администрацией Конышевского района</w:t>
            </w:r>
            <w:r w:rsidRPr="00D6078E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;</w:t>
            </w:r>
          </w:p>
          <w:p w:rsidR="00421E06" w:rsidRDefault="00421E06" w:rsidP="00D607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D6078E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текущий контроль осуществляется 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муниципальным </w:t>
            </w:r>
            <w:r w:rsidRPr="00D6078E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заказчиком Программы – 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73695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отдел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ом</w:t>
            </w:r>
            <w:r w:rsidRPr="0073695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по вопросам культуры, молодежи, физической культуре и спорту Администрации Конышевского района</w:t>
            </w:r>
          </w:p>
          <w:p w:rsidR="00421E06" w:rsidRPr="00D6078E" w:rsidRDefault="00421E06" w:rsidP="00D6078E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421E06" w:rsidRPr="001C60EA">
        <w:tc>
          <w:tcPr>
            <w:tcW w:w="3120" w:type="dxa"/>
          </w:tcPr>
          <w:p w:rsidR="00421E06" w:rsidRPr="00D6078E" w:rsidRDefault="00421E06" w:rsidP="00D6078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D6078E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Ожидаемые конечные </w:t>
            </w:r>
          </w:p>
          <w:p w:rsidR="00421E06" w:rsidRPr="00D6078E" w:rsidRDefault="00421E06" w:rsidP="00D6078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D6078E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результаты реализации </w:t>
            </w:r>
          </w:p>
          <w:p w:rsidR="00421E06" w:rsidRPr="00D6078E" w:rsidRDefault="00421E06" w:rsidP="00D6078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D6078E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Программы и показатели эффективности реализации Программы</w:t>
            </w:r>
          </w:p>
        </w:tc>
        <w:tc>
          <w:tcPr>
            <w:tcW w:w="283" w:type="dxa"/>
          </w:tcPr>
          <w:p w:rsidR="00421E06" w:rsidRPr="00D6078E" w:rsidRDefault="00421E06" w:rsidP="00D6078E">
            <w:pPr>
              <w:widowControl w:val="0"/>
              <w:spacing w:after="0" w:line="240" w:lineRule="auto"/>
              <w:ind w:left="-7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D6078E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6379" w:type="dxa"/>
          </w:tcPr>
          <w:p w:rsidR="00421E06" w:rsidRPr="00D6078E" w:rsidRDefault="00421E06" w:rsidP="00D6078E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D6078E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реализация мероприятий Программы повысит качество оздоровления и отдыха детей и удовлетворенность населения услугами по организации оздоровления и отдыха детей, что является значимым социальным результатом;</w:t>
            </w:r>
          </w:p>
          <w:p w:rsidR="00421E06" w:rsidRPr="00D6078E" w:rsidRDefault="00421E06" w:rsidP="00D607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D6078E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в результате реализации мероприятий по организации оздоровления и отдыха будет увеличено: </w:t>
            </w:r>
          </w:p>
          <w:p w:rsidR="00421E06" w:rsidRPr="00D6078E" w:rsidRDefault="00421E06" w:rsidP="00D607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D6078E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доля населения возрастной категории от 6 до 17 лет включительно, получивших услугу по оздоровлению и отдыху на базе стационарных учреждений (санаторные учреждения, загородные лагеря, лагеря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с дневным пребыванием</w:t>
            </w:r>
            <w:r w:rsidRPr="00D6078E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);</w:t>
            </w:r>
          </w:p>
          <w:p w:rsidR="00421E06" w:rsidRPr="00D6078E" w:rsidRDefault="00421E06" w:rsidP="00D607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D6078E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удельный вес детей, охваченных всеми формами оздоровления и отдыха, к общему числу детей от 6 до 1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7 лет включительно.</w:t>
            </w:r>
          </w:p>
          <w:p w:rsidR="00421E06" w:rsidRPr="00D6078E" w:rsidRDefault="00421E06" w:rsidP="00D607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</w:p>
          <w:p w:rsidR="00421E06" w:rsidRPr="00D6078E" w:rsidRDefault="00421E06" w:rsidP="00D6078E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  <w:p w:rsidR="00421E06" w:rsidRDefault="00421E06" w:rsidP="00D607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  <w:p w:rsidR="00421E06" w:rsidRDefault="00421E06" w:rsidP="00D607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  <w:p w:rsidR="00421E06" w:rsidRDefault="00421E06" w:rsidP="00D607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  <w:p w:rsidR="00421E06" w:rsidRPr="00D6078E" w:rsidRDefault="00421E06" w:rsidP="00D607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:rsidR="00421E06" w:rsidRPr="00D6078E" w:rsidRDefault="00421E06" w:rsidP="00D6078E">
      <w:pPr>
        <w:widowControl w:val="0"/>
        <w:tabs>
          <w:tab w:val="left" w:pos="360"/>
        </w:tabs>
        <w:spacing w:after="0" w:line="240" w:lineRule="auto"/>
        <w:ind w:left="360"/>
        <w:jc w:val="center"/>
        <w:rPr>
          <w:rFonts w:ascii="Times New Roman" w:hAnsi="Times New Roman" w:cs="Times New Roman"/>
          <w:b/>
          <w:bCs/>
          <w:sz w:val="28"/>
          <w:szCs w:val="28"/>
          <w:lang w:eastAsia="ar-SA"/>
        </w:rPr>
      </w:pPr>
      <w:r w:rsidRPr="00D6078E">
        <w:rPr>
          <w:rFonts w:ascii="Times New Roman" w:hAnsi="Times New Roman" w:cs="Times New Roman"/>
          <w:b/>
          <w:bCs/>
          <w:sz w:val="28"/>
          <w:szCs w:val="28"/>
          <w:lang w:val="en-US" w:eastAsia="ar-SA"/>
        </w:rPr>
        <w:t>I</w:t>
      </w:r>
      <w:r w:rsidRPr="00D6078E">
        <w:rPr>
          <w:rFonts w:ascii="Times New Roman" w:hAnsi="Times New Roman" w:cs="Times New Roman"/>
          <w:b/>
          <w:bCs/>
          <w:sz w:val="28"/>
          <w:szCs w:val="28"/>
          <w:lang w:eastAsia="ar-SA"/>
        </w:rPr>
        <w:t>. Характеристика проблемы, на решение которой направлена</w:t>
      </w:r>
    </w:p>
    <w:p w:rsidR="00421E06" w:rsidRPr="00D6078E" w:rsidRDefault="00421E06" w:rsidP="00D6078E">
      <w:pPr>
        <w:widowControl w:val="0"/>
        <w:tabs>
          <w:tab w:val="left" w:pos="360"/>
        </w:tabs>
        <w:spacing w:after="0" w:line="240" w:lineRule="auto"/>
        <w:ind w:left="360"/>
        <w:jc w:val="center"/>
        <w:rPr>
          <w:rFonts w:ascii="Times New Roman" w:hAnsi="Times New Roman" w:cs="Times New Roman"/>
          <w:b/>
          <w:bCs/>
          <w:sz w:val="28"/>
          <w:szCs w:val="28"/>
          <w:lang w:eastAsia="ar-SA"/>
        </w:rPr>
      </w:pPr>
      <w:r w:rsidRPr="00D6078E">
        <w:rPr>
          <w:rFonts w:ascii="Times New Roman" w:hAnsi="Times New Roman" w:cs="Times New Roman"/>
          <w:b/>
          <w:bCs/>
          <w:sz w:val="28"/>
          <w:szCs w:val="28"/>
          <w:lang w:eastAsia="ar-SA"/>
        </w:rPr>
        <w:t>Программа</w:t>
      </w:r>
    </w:p>
    <w:p w:rsidR="00421E06" w:rsidRPr="00D6078E" w:rsidRDefault="00421E06" w:rsidP="00D6078E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16"/>
          <w:szCs w:val="16"/>
          <w:lang w:eastAsia="ar-SA"/>
        </w:rPr>
      </w:pPr>
    </w:p>
    <w:p w:rsidR="00421E06" w:rsidRPr="00D6078E" w:rsidRDefault="00421E06" w:rsidP="00D6078E">
      <w:pPr>
        <w:spacing w:after="6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D6078E">
        <w:rPr>
          <w:rFonts w:ascii="Times New Roman" w:hAnsi="Times New Roman" w:cs="Times New Roman"/>
          <w:sz w:val="28"/>
          <w:szCs w:val="28"/>
          <w:lang w:eastAsia="ar-SA"/>
        </w:rPr>
        <w:t>В настоящее время особенно актуальным становится вопрос повышения качества оздоровления и отдыха детей и, соответственно, удовлетворенности населения услугами по организации оздоровления и отдыха детей, преимущественно в санаторно-курортных организациях и загородных оздоровительных лагерях.</w:t>
      </w:r>
    </w:p>
    <w:p w:rsidR="00421E06" w:rsidRPr="00D6078E" w:rsidRDefault="00421E06" w:rsidP="00D6078E">
      <w:pPr>
        <w:spacing w:after="6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D6078E">
        <w:rPr>
          <w:rFonts w:ascii="Times New Roman" w:hAnsi="Times New Roman" w:cs="Times New Roman"/>
          <w:sz w:val="28"/>
          <w:szCs w:val="28"/>
          <w:lang w:eastAsia="ar-SA"/>
        </w:rPr>
        <w:t xml:space="preserve">Система оздоровления и отдыха детей  в 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Конышевском районе </w:t>
      </w:r>
      <w:r w:rsidRPr="00D6078E">
        <w:rPr>
          <w:rFonts w:ascii="Times New Roman" w:hAnsi="Times New Roman" w:cs="Times New Roman"/>
          <w:sz w:val="28"/>
          <w:szCs w:val="28"/>
          <w:lang w:eastAsia="ar-SA"/>
        </w:rPr>
        <w:t>имеет ряд особенностей. Основным элементом данной системы является межведомственное взаимодействие, которое строится через создание единого правового поля, порядка финансирования, координацию д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еятельности, реализацию функций муниципального </w:t>
      </w:r>
      <w:r w:rsidRPr="00D6078E">
        <w:rPr>
          <w:rFonts w:ascii="Times New Roman" w:hAnsi="Times New Roman" w:cs="Times New Roman"/>
          <w:sz w:val="28"/>
          <w:szCs w:val="28"/>
          <w:lang w:eastAsia="ar-SA"/>
        </w:rPr>
        <w:t>контроля, информационное обеспечение и повышение уровня материально-технической базы учреждений, оказывающих услуги по организации оздоровления и отдыха детей.</w:t>
      </w:r>
    </w:p>
    <w:p w:rsidR="00421E06" w:rsidRPr="00D6078E" w:rsidRDefault="00421E06" w:rsidP="00D6078E">
      <w:pPr>
        <w:spacing w:after="6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D6078E">
        <w:rPr>
          <w:rFonts w:ascii="Times New Roman" w:hAnsi="Times New Roman" w:cs="Times New Roman"/>
          <w:sz w:val="28"/>
          <w:szCs w:val="28"/>
          <w:lang w:eastAsia="ar-SA"/>
        </w:rPr>
        <w:t>В настоящее время создана система координации в сфере оздоровления и отдыха через работу межведомственн</w:t>
      </w:r>
      <w:r>
        <w:rPr>
          <w:rFonts w:ascii="Times New Roman" w:hAnsi="Times New Roman" w:cs="Times New Roman"/>
          <w:sz w:val="28"/>
          <w:szCs w:val="28"/>
          <w:lang w:eastAsia="ar-SA"/>
        </w:rPr>
        <w:t>ой</w:t>
      </w:r>
      <w:r w:rsidRPr="00D6078E">
        <w:rPr>
          <w:rFonts w:ascii="Times New Roman" w:hAnsi="Times New Roman" w:cs="Times New Roman"/>
          <w:sz w:val="28"/>
          <w:szCs w:val="28"/>
          <w:lang w:eastAsia="ar-SA"/>
        </w:rPr>
        <w:t xml:space="preserve"> комисси</w:t>
      </w:r>
      <w:r>
        <w:rPr>
          <w:rFonts w:ascii="Times New Roman" w:hAnsi="Times New Roman" w:cs="Times New Roman"/>
          <w:sz w:val="28"/>
          <w:szCs w:val="28"/>
          <w:lang w:eastAsia="ar-SA"/>
        </w:rPr>
        <w:t>и</w:t>
      </w:r>
      <w:r w:rsidRPr="00D6078E">
        <w:rPr>
          <w:rFonts w:ascii="Times New Roman" w:hAnsi="Times New Roman" w:cs="Times New Roman"/>
          <w:sz w:val="28"/>
          <w:szCs w:val="28"/>
          <w:lang w:eastAsia="ar-SA"/>
        </w:rPr>
        <w:t>. Межведомственн</w:t>
      </w:r>
      <w:r>
        <w:rPr>
          <w:rFonts w:ascii="Times New Roman" w:hAnsi="Times New Roman" w:cs="Times New Roman"/>
          <w:sz w:val="28"/>
          <w:szCs w:val="28"/>
          <w:lang w:eastAsia="ar-SA"/>
        </w:rPr>
        <w:t>ая</w:t>
      </w:r>
      <w:r w:rsidRPr="00D6078E">
        <w:rPr>
          <w:rFonts w:ascii="Times New Roman" w:hAnsi="Times New Roman" w:cs="Times New Roman"/>
          <w:sz w:val="28"/>
          <w:szCs w:val="28"/>
          <w:lang w:eastAsia="ar-SA"/>
        </w:rPr>
        <w:t xml:space="preserve"> комисси</w:t>
      </w:r>
      <w:r>
        <w:rPr>
          <w:rFonts w:ascii="Times New Roman" w:hAnsi="Times New Roman" w:cs="Times New Roman"/>
          <w:sz w:val="28"/>
          <w:szCs w:val="28"/>
          <w:lang w:eastAsia="ar-SA"/>
        </w:rPr>
        <w:t>я</w:t>
      </w:r>
      <w:r w:rsidRPr="00D6078E">
        <w:rPr>
          <w:rFonts w:ascii="Times New Roman" w:hAnsi="Times New Roman" w:cs="Times New Roman"/>
          <w:sz w:val="28"/>
          <w:szCs w:val="28"/>
          <w:lang w:eastAsia="ar-SA"/>
        </w:rPr>
        <w:t xml:space="preserve"> явля</w:t>
      </w:r>
      <w:r>
        <w:rPr>
          <w:rFonts w:ascii="Times New Roman" w:hAnsi="Times New Roman" w:cs="Times New Roman"/>
          <w:sz w:val="28"/>
          <w:szCs w:val="28"/>
          <w:lang w:eastAsia="ar-SA"/>
        </w:rPr>
        <w:t>ется</w:t>
      </w:r>
      <w:r w:rsidRPr="00D6078E">
        <w:rPr>
          <w:rFonts w:ascii="Times New Roman" w:hAnsi="Times New Roman" w:cs="Times New Roman"/>
          <w:sz w:val="28"/>
          <w:szCs w:val="28"/>
          <w:lang w:eastAsia="ar-SA"/>
        </w:rPr>
        <w:t xml:space="preserve"> постоянно действующ</w:t>
      </w:r>
      <w:r>
        <w:rPr>
          <w:rFonts w:ascii="Times New Roman" w:hAnsi="Times New Roman" w:cs="Times New Roman"/>
          <w:sz w:val="28"/>
          <w:szCs w:val="28"/>
          <w:lang w:eastAsia="ar-SA"/>
        </w:rPr>
        <w:t>ей</w:t>
      </w:r>
      <w:r w:rsidRPr="00D6078E">
        <w:rPr>
          <w:rFonts w:ascii="Times New Roman" w:hAnsi="Times New Roman" w:cs="Times New Roman"/>
          <w:sz w:val="28"/>
          <w:szCs w:val="28"/>
          <w:lang w:eastAsia="ar-SA"/>
        </w:rPr>
        <w:t>.</w:t>
      </w:r>
    </w:p>
    <w:p w:rsidR="00421E06" w:rsidRPr="00F42B37" w:rsidRDefault="00421E06" w:rsidP="00D6078E">
      <w:pPr>
        <w:spacing w:after="6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  <w:lang w:eastAsia="ar-SA"/>
        </w:rPr>
      </w:pPr>
      <w:r w:rsidRPr="00D6078E">
        <w:rPr>
          <w:rFonts w:ascii="Times New Roman" w:hAnsi="Times New Roman" w:cs="Times New Roman"/>
          <w:sz w:val="28"/>
          <w:szCs w:val="28"/>
          <w:lang w:eastAsia="ar-SA"/>
        </w:rPr>
        <w:t xml:space="preserve">Полномочия субъектов Российской Федерации и органов местного самоуправления в сфере оздоровления и отдыха детей  определяются Федеральными законами "Об основных гарантиях прав ребенка в Российской Федерации", "Об общих принципах организации местного самоуправления в Российской Федерации". </w:t>
      </w:r>
      <w:r w:rsidRPr="00D6078E">
        <w:rPr>
          <w:rFonts w:ascii="Times New Roman" w:hAnsi="Times New Roman" w:cs="Times New Roman"/>
          <w:color w:val="000000"/>
          <w:sz w:val="28"/>
          <w:szCs w:val="28"/>
          <w:lang w:eastAsia="ar-SA"/>
        </w:rPr>
        <w:t>Соответствующие расходы предусмотрены</w:t>
      </w:r>
      <w:r w:rsidRPr="00D6078E">
        <w:rPr>
          <w:rFonts w:ascii="Times New Roman" w:hAnsi="Times New Roman" w:cs="Times New Roman"/>
          <w:color w:val="FF0000"/>
          <w:sz w:val="28"/>
          <w:szCs w:val="28"/>
          <w:lang w:eastAsia="ar-SA"/>
        </w:rPr>
        <w:t xml:space="preserve"> </w:t>
      </w:r>
      <w:r w:rsidRPr="001C60EA">
        <w:rPr>
          <w:rFonts w:ascii="Times New Roman" w:hAnsi="Times New Roman" w:cs="Times New Roman"/>
          <w:color w:val="000000"/>
          <w:sz w:val="28"/>
          <w:szCs w:val="28"/>
          <w:lang w:eastAsia="ar-SA"/>
        </w:rPr>
        <w:t xml:space="preserve">Федеральным законом от 13.12.2010 г. № 357-ФЗ "О федеральном бюджете на 2011 год и на плановый период 2012 и 2013 годов", распоряжением  Администрации Курской области от 18 марта 2013 г. № 181 - ра «О распределении   субсидий из областного бюджета бюджетам муниципальных    образований на софинансирование расходных обязательств муниципальных образований, связанных с  организацией   отдыха  детей в каникулярное время, на 2013 г.», решением Представительного Собрания Конышевского района </w:t>
      </w:r>
      <w:r w:rsidRPr="00F9697A">
        <w:rPr>
          <w:rFonts w:ascii="Times New Roman" w:hAnsi="Times New Roman" w:cs="Times New Roman"/>
          <w:sz w:val="28"/>
          <w:szCs w:val="28"/>
          <w:lang w:eastAsia="ar-SA"/>
        </w:rPr>
        <w:t>"О бюджете Конышевского района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 Курской области </w:t>
      </w:r>
      <w:r w:rsidRPr="00F9697A">
        <w:rPr>
          <w:rFonts w:ascii="Times New Roman" w:hAnsi="Times New Roman" w:cs="Times New Roman"/>
          <w:sz w:val="28"/>
          <w:szCs w:val="28"/>
          <w:lang w:eastAsia="ar-SA"/>
        </w:rPr>
        <w:t>на 2013 год и на плановый период 2014 и 2015 годов".</w:t>
      </w:r>
      <w:r w:rsidRPr="00F42B37">
        <w:rPr>
          <w:rFonts w:ascii="Times New Roman" w:hAnsi="Times New Roman" w:cs="Times New Roman"/>
          <w:b/>
          <w:bCs/>
          <w:sz w:val="28"/>
          <w:szCs w:val="28"/>
          <w:lang w:eastAsia="ar-SA"/>
        </w:rPr>
        <w:t xml:space="preserve"> </w:t>
      </w:r>
    </w:p>
    <w:p w:rsidR="00421E06" w:rsidRPr="00D6078E" w:rsidRDefault="00421E06" w:rsidP="00D6078E">
      <w:pPr>
        <w:spacing w:after="6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eastAsia="ar-SA"/>
        </w:rPr>
      </w:pPr>
      <w:r w:rsidRPr="00D6078E">
        <w:rPr>
          <w:rFonts w:ascii="Times New Roman" w:hAnsi="Times New Roman" w:cs="Times New Roman"/>
          <w:color w:val="000000"/>
          <w:sz w:val="28"/>
          <w:szCs w:val="28"/>
          <w:lang w:eastAsia="ar-SA"/>
        </w:rPr>
        <w:t>Система финансирования оздоровления и отдыха детей  строится на привлечении средств из всех возможных источников: областного и местных бюджетов, средств организаций, родителей.</w:t>
      </w:r>
    </w:p>
    <w:p w:rsidR="00421E06" w:rsidRDefault="00421E06" w:rsidP="0016457B">
      <w:pPr>
        <w:spacing w:after="6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D6078E">
        <w:rPr>
          <w:rFonts w:ascii="Times New Roman" w:hAnsi="Times New Roman" w:cs="Times New Roman"/>
          <w:sz w:val="28"/>
          <w:szCs w:val="28"/>
          <w:lang w:eastAsia="ar-SA"/>
        </w:rPr>
        <w:t xml:space="preserve">Организация оздоровления и отдыха детей 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в Конышевском районе </w:t>
      </w:r>
      <w:r w:rsidRPr="00D6078E">
        <w:rPr>
          <w:rFonts w:ascii="Times New Roman" w:hAnsi="Times New Roman" w:cs="Times New Roman"/>
          <w:sz w:val="28"/>
          <w:szCs w:val="28"/>
          <w:lang w:eastAsia="ar-SA"/>
        </w:rPr>
        <w:t>осуществляется круглогодично. Основным этапом в этой работе является летняя оздоровительная кампания, в которой функциониру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ет  </w:t>
      </w:r>
      <w:r w:rsidRPr="0016457B">
        <w:rPr>
          <w:rFonts w:ascii="Times New Roman" w:hAnsi="Times New Roman" w:cs="Times New Roman"/>
          <w:sz w:val="28"/>
          <w:szCs w:val="28"/>
          <w:lang w:eastAsia="ar-SA"/>
        </w:rPr>
        <w:t xml:space="preserve">МКУ </w:t>
      </w:r>
    </w:p>
    <w:p w:rsidR="00421E06" w:rsidRPr="00D6078E" w:rsidRDefault="00421E06" w:rsidP="0016457B">
      <w:pPr>
        <w:spacing w:after="60" w:line="240" w:lineRule="auto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16457B">
        <w:rPr>
          <w:rFonts w:ascii="Times New Roman" w:hAnsi="Times New Roman" w:cs="Times New Roman"/>
          <w:sz w:val="28"/>
          <w:szCs w:val="28"/>
          <w:lang w:eastAsia="ar-SA"/>
        </w:rPr>
        <w:t>«Детский оздоровительный лагерь Конышевского района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Pr="0016457B">
        <w:rPr>
          <w:rFonts w:ascii="Times New Roman" w:hAnsi="Times New Roman" w:cs="Times New Roman"/>
          <w:sz w:val="28"/>
          <w:szCs w:val="28"/>
          <w:lang w:eastAsia="ar-SA"/>
        </w:rPr>
        <w:t>Курской области»</w:t>
      </w:r>
    </w:p>
    <w:p w:rsidR="00421E06" w:rsidRPr="00D6078E" w:rsidRDefault="00421E06" w:rsidP="0016457B">
      <w:pPr>
        <w:autoSpaceDE w:val="0"/>
        <w:autoSpaceDN w:val="0"/>
        <w:adjustRightInd w:val="0"/>
        <w:spacing w:after="60" w:line="240" w:lineRule="auto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ar-SA"/>
        </w:rPr>
        <w:t xml:space="preserve">         </w:t>
      </w:r>
      <w:r w:rsidRPr="00D6078E">
        <w:rPr>
          <w:rFonts w:ascii="Times New Roman" w:hAnsi="Times New Roman" w:cs="Times New Roman"/>
          <w:sz w:val="28"/>
          <w:szCs w:val="28"/>
          <w:lang w:eastAsia="ar-SA"/>
        </w:rPr>
        <w:t xml:space="preserve">Для сохранения и развития существующей системы детского оздоровления и отдыха, повышения удовлетворенности населения услугами по организации оздоровления и отдыха детей,  необходимо разработать и реализовать меры по организации оздоровления и отдыха детей </w:t>
      </w:r>
      <w:r>
        <w:rPr>
          <w:rFonts w:ascii="Times New Roman" w:hAnsi="Times New Roman" w:cs="Times New Roman"/>
          <w:sz w:val="28"/>
          <w:szCs w:val="28"/>
          <w:lang w:eastAsia="ar-SA"/>
        </w:rPr>
        <w:t>Конышевского района</w:t>
      </w:r>
      <w:r w:rsidRPr="00D6078E">
        <w:rPr>
          <w:rFonts w:ascii="Times New Roman" w:hAnsi="Times New Roman" w:cs="Times New Roman"/>
          <w:sz w:val="28"/>
          <w:szCs w:val="28"/>
          <w:lang w:eastAsia="ar-SA"/>
        </w:rPr>
        <w:t>, развитию специализированных видов отдыха, обеспечить нормативное правовое, кадровое и информационно-методическое сопровождение оздоровления и отдыха детей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 Конышевского района</w:t>
      </w:r>
      <w:r w:rsidRPr="00D6078E">
        <w:rPr>
          <w:rFonts w:ascii="Times New Roman" w:hAnsi="Times New Roman" w:cs="Times New Roman"/>
          <w:sz w:val="28"/>
          <w:szCs w:val="28"/>
          <w:lang w:eastAsia="ar-SA"/>
        </w:rPr>
        <w:t>.</w:t>
      </w:r>
    </w:p>
    <w:p w:rsidR="00421E06" w:rsidRPr="00D6078E" w:rsidRDefault="00421E06" w:rsidP="003E7911">
      <w:pPr>
        <w:autoSpaceDE w:val="0"/>
        <w:autoSpaceDN w:val="0"/>
        <w:adjustRightInd w:val="0"/>
        <w:spacing w:after="6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</w:p>
    <w:p w:rsidR="00421E06" w:rsidRPr="00D6078E" w:rsidRDefault="00421E06" w:rsidP="00D6078E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ar-SA"/>
        </w:rPr>
      </w:pPr>
      <w:r w:rsidRPr="00D6078E">
        <w:rPr>
          <w:rFonts w:ascii="Times New Roman" w:hAnsi="Times New Roman" w:cs="Times New Roman"/>
          <w:b/>
          <w:bCs/>
          <w:sz w:val="28"/>
          <w:szCs w:val="28"/>
          <w:lang w:val="en-US" w:eastAsia="ar-SA"/>
        </w:rPr>
        <w:t>II</w:t>
      </w:r>
      <w:r w:rsidRPr="00D6078E">
        <w:rPr>
          <w:rFonts w:ascii="Times New Roman" w:hAnsi="Times New Roman" w:cs="Times New Roman"/>
          <w:b/>
          <w:bCs/>
          <w:sz w:val="28"/>
          <w:szCs w:val="28"/>
          <w:lang w:eastAsia="ar-SA"/>
        </w:rPr>
        <w:t>. Основные цели и задачи Программы, сроки и этапы реализации,</w:t>
      </w:r>
    </w:p>
    <w:p w:rsidR="00421E06" w:rsidRPr="00D6078E" w:rsidRDefault="00421E06" w:rsidP="00D6078E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ar-SA"/>
        </w:rPr>
      </w:pPr>
      <w:r w:rsidRPr="00D6078E">
        <w:rPr>
          <w:rFonts w:ascii="Times New Roman" w:hAnsi="Times New Roman" w:cs="Times New Roman"/>
          <w:b/>
          <w:bCs/>
          <w:sz w:val="28"/>
          <w:szCs w:val="28"/>
          <w:lang w:eastAsia="ar-SA"/>
        </w:rPr>
        <w:t>целевые индикаторы и показатели, характеризующие</w:t>
      </w:r>
    </w:p>
    <w:p w:rsidR="00421E06" w:rsidRPr="00D6078E" w:rsidRDefault="00421E06" w:rsidP="00D6078E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ar-SA"/>
        </w:rPr>
      </w:pPr>
      <w:r w:rsidRPr="00D6078E">
        <w:rPr>
          <w:rFonts w:ascii="Times New Roman" w:hAnsi="Times New Roman" w:cs="Times New Roman"/>
          <w:b/>
          <w:bCs/>
          <w:sz w:val="28"/>
          <w:szCs w:val="28"/>
          <w:lang w:eastAsia="ar-SA"/>
        </w:rPr>
        <w:t>эффективность реализации Программы</w:t>
      </w:r>
    </w:p>
    <w:p w:rsidR="00421E06" w:rsidRPr="00D6078E" w:rsidRDefault="00421E06" w:rsidP="00D6078E">
      <w:pPr>
        <w:autoSpaceDE w:val="0"/>
        <w:autoSpaceDN w:val="0"/>
        <w:adjustRightInd w:val="0"/>
        <w:spacing w:after="6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</w:p>
    <w:p w:rsidR="00421E06" w:rsidRPr="00D6078E" w:rsidRDefault="00421E06" w:rsidP="003E7911">
      <w:pPr>
        <w:autoSpaceDE w:val="0"/>
        <w:autoSpaceDN w:val="0"/>
        <w:adjustRightInd w:val="0"/>
        <w:spacing w:after="6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D6078E">
        <w:rPr>
          <w:rFonts w:ascii="Times New Roman" w:hAnsi="Times New Roman" w:cs="Times New Roman"/>
          <w:sz w:val="28"/>
          <w:szCs w:val="28"/>
          <w:lang w:eastAsia="ar-SA"/>
        </w:rPr>
        <w:t xml:space="preserve">Основной целью Программы является создание условий, направленных на развитие системы оздоровления и отдыха детей в </w:t>
      </w:r>
      <w:r>
        <w:rPr>
          <w:rFonts w:ascii="Times New Roman" w:hAnsi="Times New Roman" w:cs="Times New Roman"/>
          <w:sz w:val="28"/>
          <w:szCs w:val="28"/>
          <w:lang w:eastAsia="ar-SA"/>
        </w:rPr>
        <w:t>Конышевском районе</w:t>
      </w:r>
      <w:r w:rsidRPr="00D6078E">
        <w:rPr>
          <w:rFonts w:ascii="Times New Roman" w:hAnsi="Times New Roman" w:cs="Times New Roman"/>
          <w:sz w:val="28"/>
          <w:szCs w:val="28"/>
          <w:lang w:eastAsia="ar-SA"/>
        </w:rPr>
        <w:t>.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Pr="00D6078E">
        <w:rPr>
          <w:rFonts w:ascii="Times New Roman" w:hAnsi="Times New Roman" w:cs="Times New Roman"/>
          <w:sz w:val="28"/>
          <w:szCs w:val="28"/>
          <w:lang w:eastAsia="ar-SA"/>
        </w:rPr>
        <w:t>Для достижения этой цели необходимо решить следующие задачи:</w:t>
      </w:r>
    </w:p>
    <w:p w:rsidR="00421E06" w:rsidRPr="00D6078E" w:rsidRDefault="00421E06" w:rsidP="00D6078E">
      <w:pPr>
        <w:tabs>
          <w:tab w:val="left" w:pos="851"/>
        </w:tabs>
        <w:autoSpaceDE w:val="0"/>
        <w:autoSpaceDN w:val="0"/>
        <w:adjustRightInd w:val="0"/>
        <w:spacing w:after="6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D6078E">
        <w:rPr>
          <w:rFonts w:ascii="Times New Roman" w:hAnsi="Times New Roman" w:cs="Times New Roman"/>
          <w:sz w:val="28"/>
          <w:szCs w:val="28"/>
          <w:lang w:eastAsia="ar-SA"/>
        </w:rPr>
        <w:t>организация оздоровления и отд</w:t>
      </w:r>
      <w:r>
        <w:rPr>
          <w:rFonts w:ascii="Times New Roman" w:hAnsi="Times New Roman" w:cs="Times New Roman"/>
          <w:sz w:val="28"/>
          <w:szCs w:val="28"/>
          <w:lang w:eastAsia="ar-SA"/>
        </w:rPr>
        <w:t>ыха детей Конышевского района</w:t>
      </w:r>
      <w:r w:rsidRPr="00D6078E">
        <w:rPr>
          <w:rFonts w:ascii="Times New Roman" w:hAnsi="Times New Roman" w:cs="Times New Roman"/>
          <w:sz w:val="28"/>
          <w:szCs w:val="28"/>
          <w:lang w:eastAsia="ar-SA"/>
        </w:rPr>
        <w:t>;</w:t>
      </w:r>
    </w:p>
    <w:p w:rsidR="00421E06" w:rsidRPr="00D6078E" w:rsidRDefault="00421E06" w:rsidP="00D6078E">
      <w:pPr>
        <w:tabs>
          <w:tab w:val="left" w:pos="851"/>
        </w:tabs>
        <w:autoSpaceDE w:val="0"/>
        <w:autoSpaceDN w:val="0"/>
        <w:adjustRightInd w:val="0"/>
        <w:spacing w:after="6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D6078E">
        <w:rPr>
          <w:rFonts w:ascii="Times New Roman" w:hAnsi="Times New Roman" w:cs="Times New Roman"/>
          <w:sz w:val="28"/>
          <w:szCs w:val="28"/>
          <w:lang w:eastAsia="ar-SA"/>
        </w:rPr>
        <w:t>развитие специализированных видов отдыха детей;</w:t>
      </w:r>
    </w:p>
    <w:p w:rsidR="00421E06" w:rsidRPr="00D6078E" w:rsidRDefault="00421E06" w:rsidP="00D6078E">
      <w:pPr>
        <w:tabs>
          <w:tab w:val="left" w:pos="851"/>
        </w:tabs>
        <w:autoSpaceDE w:val="0"/>
        <w:autoSpaceDN w:val="0"/>
        <w:adjustRightInd w:val="0"/>
        <w:spacing w:after="6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D6078E">
        <w:rPr>
          <w:rFonts w:ascii="Times New Roman" w:hAnsi="Times New Roman" w:cs="Times New Roman"/>
          <w:sz w:val="28"/>
          <w:szCs w:val="28"/>
          <w:lang w:eastAsia="ar-SA"/>
        </w:rPr>
        <w:t>совершенствование кадрового и информационно-методического обеспечения организации оздоровления и отдыха детей.</w:t>
      </w:r>
    </w:p>
    <w:p w:rsidR="00421E06" w:rsidRPr="00D6078E" w:rsidRDefault="00421E06" w:rsidP="00D6078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D6078E">
        <w:rPr>
          <w:rFonts w:ascii="Times New Roman" w:hAnsi="Times New Roman" w:cs="Times New Roman"/>
          <w:sz w:val="28"/>
          <w:szCs w:val="28"/>
          <w:lang w:eastAsia="ar-SA"/>
        </w:rPr>
        <w:t xml:space="preserve">Срок реализации Программы – 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3 </w:t>
      </w:r>
      <w:r w:rsidRPr="00D6078E">
        <w:rPr>
          <w:rFonts w:ascii="Times New Roman" w:hAnsi="Times New Roman" w:cs="Times New Roman"/>
          <w:sz w:val="28"/>
          <w:szCs w:val="28"/>
          <w:lang w:eastAsia="ar-SA"/>
        </w:rPr>
        <w:t>года. Ее выполнение будет осуществляться в один этап в течение 201</w:t>
      </w:r>
      <w:r>
        <w:rPr>
          <w:rFonts w:ascii="Times New Roman" w:hAnsi="Times New Roman" w:cs="Times New Roman"/>
          <w:sz w:val="28"/>
          <w:szCs w:val="28"/>
          <w:lang w:eastAsia="ar-SA"/>
        </w:rPr>
        <w:t>3</w:t>
      </w:r>
      <w:r w:rsidRPr="00D6078E">
        <w:rPr>
          <w:rFonts w:ascii="Times New Roman" w:hAnsi="Times New Roman" w:cs="Times New Roman"/>
          <w:sz w:val="28"/>
          <w:szCs w:val="28"/>
          <w:lang w:eastAsia="ar-SA"/>
        </w:rPr>
        <w:t>-201</w:t>
      </w:r>
      <w:r>
        <w:rPr>
          <w:rFonts w:ascii="Times New Roman" w:hAnsi="Times New Roman" w:cs="Times New Roman"/>
          <w:sz w:val="28"/>
          <w:szCs w:val="28"/>
          <w:lang w:eastAsia="ar-SA"/>
        </w:rPr>
        <w:t>5</w:t>
      </w:r>
      <w:r w:rsidRPr="00D6078E">
        <w:rPr>
          <w:rFonts w:ascii="Times New Roman" w:hAnsi="Times New Roman" w:cs="Times New Roman"/>
          <w:sz w:val="28"/>
          <w:szCs w:val="28"/>
          <w:lang w:eastAsia="ar-SA"/>
        </w:rPr>
        <w:t xml:space="preserve"> годов, что позволит обеспечить непрерывность решения поставленных задач.</w:t>
      </w:r>
    </w:p>
    <w:p w:rsidR="00421E06" w:rsidRPr="00D6078E" w:rsidRDefault="00421E06" w:rsidP="00D6078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D6078E">
        <w:rPr>
          <w:rFonts w:ascii="Times New Roman" w:hAnsi="Times New Roman" w:cs="Times New Roman"/>
          <w:sz w:val="28"/>
          <w:szCs w:val="28"/>
          <w:lang w:eastAsia="ar-SA"/>
        </w:rPr>
        <w:t>Целевыми индикаторами и показателями Программы, характеризующими эффективность реализации программных мероприятий, являются:</w:t>
      </w:r>
    </w:p>
    <w:p w:rsidR="00421E06" w:rsidRPr="00D6078E" w:rsidRDefault="00421E06" w:rsidP="00D6078E">
      <w:pPr>
        <w:autoSpaceDE w:val="0"/>
        <w:autoSpaceDN w:val="0"/>
        <w:adjustRightInd w:val="0"/>
        <w:spacing w:after="6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D6078E">
        <w:rPr>
          <w:rFonts w:ascii="Times New Roman" w:hAnsi="Times New Roman" w:cs="Times New Roman"/>
          <w:sz w:val="28"/>
          <w:szCs w:val="28"/>
          <w:lang w:eastAsia="ar-SA"/>
        </w:rPr>
        <w:t xml:space="preserve"> доля населения возрастной категории от 6 до 17 лет включительно, получивших услугу по оздоровлению и отдыху на базе стационарных учреждений (санаторные учреждения, загородные лагеря, </w:t>
      </w:r>
      <w:r>
        <w:rPr>
          <w:rFonts w:ascii="Times New Roman" w:hAnsi="Times New Roman" w:cs="Times New Roman"/>
          <w:sz w:val="28"/>
          <w:szCs w:val="28"/>
          <w:lang w:eastAsia="ar-SA"/>
        </w:rPr>
        <w:t>лагеря с дневным пребыванием</w:t>
      </w:r>
      <w:r w:rsidRPr="00D6078E">
        <w:rPr>
          <w:rFonts w:ascii="Times New Roman" w:hAnsi="Times New Roman" w:cs="Times New Roman"/>
          <w:sz w:val="28"/>
          <w:szCs w:val="28"/>
          <w:lang w:eastAsia="ar-SA"/>
        </w:rPr>
        <w:t xml:space="preserve">);           </w:t>
      </w:r>
    </w:p>
    <w:p w:rsidR="00421E06" w:rsidRPr="00D6078E" w:rsidRDefault="00421E06" w:rsidP="00D6078E">
      <w:pPr>
        <w:autoSpaceDE w:val="0"/>
        <w:autoSpaceDN w:val="0"/>
        <w:adjustRightInd w:val="0"/>
        <w:spacing w:after="6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D6078E">
        <w:rPr>
          <w:rFonts w:ascii="Times New Roman" w:hAnsi="Times New Roman" w:cs="Times New Roman"/>
          <w:sz w:val="28"/>
          <w:szCs w:val="28"/>
          <w:lang w:eastAsia="ar-SA"/>
        </w:rPr>
        <w:t>удельный вес детей, охваченных всеми формами оздоровления и отдыха к общему числу детей от 6 до 17 лет включительно;</w:t>
      </w:r>
    </w:p>
    <w:p w:rsidR="00421E06" w:rsidRPr="00D6078E" w:rsidRDefault="00421E06" w:rsidP="00D6078E">
      <w:pPr>
        <w:autoSpaceDE w:val="0"/>
        <w:autoSpaceDN w:val="0"/>
        <w:adjustRightInd w:val="0"/>
        <w:spacing w:after="6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D6078E">
        <w:rPr>
          <w:rFonts w:ascii="Times New Roman" w:hAnsi="Times New Roman" w:cs="Times New Roman"/>
          <w:sz w:val="28"/>
          <w:szCs w:val="28"/>
          <w:lang w:eastAsia="ar-SA"/>
        </w:rPr>
        <w:t>доля участников  специализированных (профильных) смен к общему количеству детей, отдохнувших в загородных лагерях;</w:t>
      </w:r>
    </w:p>
    <w:p w:rsidR="00421E06" w:rsidRPr="00D6078E" w:rsidRDefault="00421E06" w:rsidP="00D6078E">
      <w:pPr>
        <w:autoSpaceDE w:val="0"/>
        <w:autoSpaceDN w:val="0"/>
        <w:adjustRightInd w:val="0"/>
        <w:spacing w:after="60" w:line="240" w:lineRule="auto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  <w:lang w:eastAsia="ar-SA"/>
        </w:rPr>
      </w:pPr>
      <w:r w:rsidRPr="00D6078E">
        <w:rPr>
          <w:rFonts w:ascii="Times New Roman" w:hAnsi="Times New Roman" w:cs="Times New Roman"/>
          <w:sz w:val="28"/>
          <w:szCs w:val="28"/>
          <w:lang w:eastAsia="ar-SA"/>
        </w:rPr>
        <w:t>доля педагогических отрядов загородных оздоровительных лагерей, прошедших  инструктивную методическую подготовку, в общем количестве педагогических отрядов  загородных оздоровительных лагерей.</w:t>
      </w:r>
    </w:p>
    <w:p w:rsidR="00421E06" w:rsidRPr="00D6078E" w:rsidRDefault="00421E06" w:rsidP="00D6078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</w:p>
    <w:p w:rsidR="00421E06" w:rsidRPr="00D6078E" w:rsidRDefault="00421E06" w:rsidP="00D6078E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ar-SA"/>
        </w:rPr>
      </w:pPr>
      <w:r w:rsidRPr="00D6078E">
        <w:rPr>
          <w:rFonts w:ascii="Times New Roman" w:hAnsi="Times New Roman" w:cs="Times New Roman"/>
          <w:b/>
          <w:bCs/>
          <w:sz w:val="28"/>
          <w:szCs w:val="28"/>
          <w:lang w:val="en-US" w:eastAsia="ar-SA"/>
        </w:rPr>
        <w:t>III</w:t>
      </w:r>
      <w:r w:rsidRPr="00D6078E">
        <w:rPr>
          <w:rFonts w:ascii="Times New Roman" w:hAnsi="Times New Roman" w:cs="Times New Roman"/>
          <w:b/>
          <w:bCs/>
          <w:sz w:val="28"/>
          <w:szCs w:val="28"/>
          <w:lang w:eastAsia="ar-SA"/>
        </w:rPr>
        <w:t>. Перечень программных мероприятий, сроки их реализации</w:t>
      </w:r>
    </w:p>
    <w:p w:rsidR="00421E06" w:rsidRPr="00D6078E" w:rsidRDefault="00421E06" w:rsidP="00D6078E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ar-SA"/>
        </w:rPr>
      </w:pPr>
      <w:r w:rsidRPr="00D6078E">
        <w:rPr>
          <w:rFonts w:ascii="Times New Roman" w:hAnsi="Times New Roman" w:cs="Times New Roman"/>
          <w:b/>
          <w:bCs/>
          <w:sz w:val="28"/>
          <w:szCs w:val="28"/>
          <w:lang w:eastAsia="ar-SA"/>
        </w:rPr>
        <w:t>и объемы финансирования</w:t>
      </w:r>
    </w:p>
    <w:p w:rsidR="00421E06" w:rsidRPr="00D6078E" w:rsidRDefault="00421E06" w:rsidP="00D6078E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16"/>
          <w:szCs w:val="16"/>
          <w:lang w:eastAsia="ar-SA"/>
        </w:rPr>
      </w:pPr>
    </w:p>
    <w:p w:rsidR="00421E06" w:rsidRDefault="00421E06" w:rsidP="00D6078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D6078E">
        <w:rPr>
          <w:rFonts w:ascii="Times New Roman" w:hAnsi="Times New Roman" w:cs="Times New Roman"/>
          <w:sz w:val="28"/>
          <w:szCs w:val="28"/>
          <w:lang w:eastAsia="ar-SA"/>
        </w:rPr>
        <w:t xml:space="preserve">Перечень программных мероприятий со сроками их реализации и объемами финансирования приведен в приложении № </w:t>
      </w:r>
      <w:r>
        <w:rPr>
          <w:rFonts w:ascii="Times New Roman" w:hAnsi="Times New Roman" w:cs="Times New Roman"/>
          <w:sz w:val="28"/>
          <w:szCs w:val="28"/>
          <w:lang w:eastAsia="ar-SA"/>
        </w:rPr>
        <w:t>1</w:t>
      </w:r>
      <w:r w:rsidRPr="00D6078E">
        <w:rPr>
          <w:rFonts w:ascii="Times New Roman" w:hAnsi="Times New Roman" w:cs="Times New Roman"/>
          <w:sz w:val="28"/>
          <w:szCs w:val="28"/>
          <w:lang w:eastAsia="ar-SA"/>
        </w:rPr>
        <w:t xml:space="preserve"> к настоящей Программе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 и предусматривает мероприятия по следующим направлениям :</w:t>
      </w:r>
    </w:p>
    <w:p w:rsidR="00421E06" w:rsidRPr="003E7911" w:rsidRDefault="00421E06" w:rsidP="003E7911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3E7911">
        <w:rPr>
          <w:rFonts w:ascii="Times New Roman" w:hAnsi="Times New Roman" w:cs="Times New Roman"/>
          <w:sz w:val="28"/>
          <w:szCs w:val="28"/>
          <w:lang w:eastAsia="ar-SA"/>
        </w:rPr>
        <w:t>организация оздоровления и отдыха детей Конышевского района;</w:t>
      </w:r>
    </w:p>
    <w:p w:rsidR="00421E06" w:rsidRPr="003E7911" w:rsidRDefault="00421E06" w:rsidP="003E7911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3E7911">
        <w:rPr>
          <w:rFonts w:ascii="Times New Roman" w:hAnsi="Times New Roman" w:cs="Times New Roman"/>
          <w:sz w:val="28"/>
          <w:szCs w:val="28"/>
          <w:lang w:eastAsia="ar-SA"/>
        </w:rPr>
        <w:t>развитие специализированных видов отдыха детей;</w:t>
      </w:r>
    </w:p>
    <w:p w:rsidR="00421E06" w:rsidRPr="003E7911" w:rsidRDefault="00421E06" w:rsidP="003E7911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 xml:space="preserve">нормативно правовое, кадровое и информационно-методическое сопровождение </w:t>
      </w:r>
      <w:r w:rsidRPr="003E7911">
        <w:rPr>
          <w:rFonts w:ascii="Times New Roman" w:hAnsi="Times New Roman" w:cs="Times New Roman"/>
          <w:sz w:val="28"/>
          <w:szCs w:val="28"/>
          <w:lang w:eastAsia="ar-SA"/>
        </w:rPr>
        <w:t>оздоровления и отдыха детей.</w:t>
      </w:r>
    </w:p>
    <w:p w:rsidR="00421E06" w:rsidRPr="00D6078E" w:rsidRDefault="00421E06" w:rsidP="00D6078E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</w:p>
    <w:p w:rsidR="00421E06" w:rsidRPr="00D6078E" w:rsidRDefault="00421E06" w:rsidP="00D6078E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ar-SA"/>
        </w:rPr>
      </w:pPr>
      <w:r w:rsidRPr="00D6078E">
        <w:rPr>
          <w:rFonts w:ascii="Times New Roman" w:hAnsi="Times New Roman" w:cs="Times New Roman"/>
          <w:b/>
          <w:bCs/>
          <w:sz w:val="28"/>
          <w:szCs w:val="28"/>
          <w:lang w:val="en-US" w:eastAsia="ar-SA"/>
        </w:rPr>
        <w:t>IV</w:t>
      </w:r>
      <w:r w:rsidRPr="00D6078E">
        <w:rPr>
          <w:rFonts w:ascii="Times New Roman" w:hAnsi="Times New Roman" w:cs="Times New Roman"/>
          <w:b/>
          <w:bCs/>
          <w:sz w:val="28"/>
          <w:szCs w:val="28"/>
          <w:lang w:eastAsia="ar-SA"/>
        </w:rPr>
        <w:t>. Ресурсное обеспечение Программы</w:t>
      </w:r>
    </w:p>
    <w:p w:rsidR="00421E06" w:rsidRPr="00D6078E" w:rsidRDefault="00421E06" w:rsidP="00D6078E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16"/>
          <w:szCs w:val="16"/>
          <w:lang w:eastAsia="ar-SA"/>
        </w:rPr>
      </w:pPr>
    </w:p>
    <w:p w:rsidR="00421E06" w:rsidRPr="00D6078E" w:rsidRDefault="00421E06" w:rsidP="00D6078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D6078E">
        <w:rPr>
          <w:rFonts w:ascii="Times New Roman" w:hAnsi="Times New Roman" w:cs="Times New Roman"/>
          <w:sz w:val="28"/>
          <w:szCs w:val="28"/>
          <w:lang w:eastAsia="ar-SA"/>
        </w:rPr>
        <w:t xml:space="preserve">Финансирование программных мероприятий предусмотрено осуществлять за счет средств 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областного бюджета и </w:t>
      </w:r>
      <w:r w:rsidRPr="00D6078E">
        <w:rPr>
          <w:rFonts w:ascii="Times New Roman" w:hAnsi="Times New Roman" w:cs="Times New Roman"/>
          <w:sz w:val="28"/>
          <w:szCs w:val="28"/>
          <w:lang w:eastAsia="ar-SA"/>
        </w:rPr>
        <w:t>бюджета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 Конышевского района</w:t>
      </w:r>
      <w:r w:rsidRPr="00D6078E">
        <w:rPr>
          <w:rFonts w:ascii="Times New Roman" w:hAnsi="Times New Roman" w:cs="Times New Roman"/>
          <w:sz w:val="28"/>
          <w:szCs w:val="28"/>
          <w:lang w:eastAsia="ar-SA"/>
        </w:rPr>
        <w:t>.</w:t>
      </w:r>
    </w:p>
    <w:p w:rsidR="00421E06" w:rsidRPr="00F9697A" w:rsidRDefault="00421E06" w:rsidP="00F969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6078E">
        <w:rPr>
          <w:rFonts w:ascii="Times New Roman" w:hAnsi="Times New Roman" w:cs="Times New Roman"/>
          <w:sz w:val="28"/>
          <w:szCs w:val="28"/>
          <w:lang w:eastAsia="ru-RU"/>
        </w:rPr>
        <w:t xml:space="preserve">Общие затраты </w:t>
      </w:r>
      <w:r w:rsidRPr="00F9697A">
        <w:rPr>
          <w:rFonts w:ascii="Times New Roman" w:hAnsi="Times New Roman" w:cs="Times New Roman"/>
          <w:sz w:val="28"/>
          <w:szCs w:val="28"/>
          <w:lang w:eastAsia="ru-RU"/>
        </w:rPr>
        <w:t xml:space="preserve">областного бюджета и бюджета Конышевского района </w:t>
      </w:r>
      <w:r w:rsidRPr="00D6078E">
        <w:rPr>
          <w:rFonts w:ascii="Times New Roman" w:hAnsi="Times New Roman" w:cs="Times New Roman"/>
          <w:sz w:val="28"/>
          <w:szCs w:val="28"/>
          <w:lang w:eastAsia="ru-RU"/>
        </w:rPr>
        <w:t xml:space="preserve">на реализацию мероприятий Программы составят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F9697A">
        <w:rPr>
          <w:rFonts w:ascii="Times New Roman" w:hAnsi="Times New Roman" w:cs="Times New Roman"/>
          <w:sz w:val="28"/>
          <w:szCs w:val="28"/>
          <w:lang w:eastAsia="ru-RU"/>
        </w:rPr>
        <w:t>8823.6 тыс. рублей, в том числе:</w:t>
      </w:r>
    </w:p>
    <w:p w:rsidR="00421E06" w:rsidRPr="00F9697A" w:rsidRDefault="00421E06" w:rsidP="00F969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9697A">
        <w:rPr>
          <w:rFonts w:ascii="Times New Roman" w:hAnsi="Times New Roman" w:cs="Times New Roman"/>
          <w:sz w:val="28"/>
          <w:szCs w:val="28"/>
          <w:lang w:eastAsia="ru-RU"/>
        </w:rPr>
        <w:t>2013 год – 2936.6  тыс. руб.;</w:t>
      </w:r>
    </w:p>
    <w:p w:rsidR="00421E06" w:rsidRPr="00F9697A" w:rsidRDefault="00421E06" w:rsidP="00F969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9697A">
        <w:rPr>
          <w:rFonts w:ascii="Times New Roman" w:hAnsi="Times New Roman" w:cs="Times New Roman"/>
          <w:sz w:val="28"/>
          <w:szCs w:val="28"/>
          <w:lang w:eastAsia="ru-RU"/>
        </w:rPr>
        <w:t>2014 год – 2941.2  тыс. руб.;</w:t>
      </w:r>
    </w:p>
    <w:p w:rsidR="00421E06" w:rsidRPr="00D6078E" w:rsidRDefault="00421E06" w:rsidP="00F969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9697A">
        <w:rPr>
          <w:rFonts w:ascii="Times New Roman" w:hAnsi="Times New Roman" w:cs="Times New Roman"/>
          <w:sz w:val="28"/>
          <w:szCs w:val="28"/>
          <w:lang w:eastAsia="ru-RU"/>
        </w:rPr>
        <w:t>2015 год – 2945.6 тыс. руб.;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</w:t>
      </w:r>
    </w:p>
    <w:p w:rsidR="00421E06" w:rsidRPr="00D6078E" w:rsidRDefault="00421E06" w:rsidP="00D6078E">
      <w:pPr>
        <w:widowControl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D6078E">
        <w:rPr>
          <w:rFonts w:ascii="Times New Roman" w:hAnsi="Times New Roman" w:cs="Times New Roman"/>
          <w:sz w:val="28"/>
          <w:szCs w:val="28"/>
          <w:lang w:eastAsia="ar-SA"/>
        </w:rPr>
        <w:t>В ходе реализации Программы отдельные ее мероприятия будут уточняться, а объемы  их финансирования – корректироваться с учетом утвержденных расходов бюджета</w:t>
      </w:r>
      <w:r w:rsidRPr="00ED0458">
        <w:t xml:space="preserve"> </w:t>
      </w:r>
      <w:r w:rsidRPr="00ED0458">
        <w:rPr>
          <w:rFonts w:ascii="Times New Roman" w:hAnsi="Times New Roman" w:cs="Times New Roman"/>
          <w:sz w:val="28"/>
          <w:szCs w:val="28"/>
          <w:lang w:eastAsia="ar-SA"/>
        </w:rPr>
        <w:t>муниципального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 района</w:t>
      </w:r>
      <w:r w:rsidRPr="00D6078E">
        <w:rPr>
          <w:rFonts w:ascii="Times New Roman" w:hAnsi="Times New Roman" w:cs="Times New Roman"/>
          <w:sz w:val="28"/>
          <w:szCs w:val="28"/>
          <w:lang w:eastAsia="ar-SA"/>
        </w:rPr>
        <w:t>.</w:t>
      </w:r>
    </w:p>
    <w:p w:rsidR="00421E06" w:rsidRPr="00D6078E" w:rsidRDefault="00421E06" w:rsidP="00ED0458">
      <w:pPr>
        <w:widowControl w:val="0"/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</w:p>
    <w:p w:rsidR="00421E06" w:rsidRPr="00D6078E" w:rsidRDefault="00421E06" w:rsidP="00D6078E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ar-SA"/>
        </w:rPr>
      </w:pPr>
      <w:r w:rsidRPr="00D6078E">
        <w:rPr>
          <w:rFonts w:ascii="Times New Roman" w:hAnsi="Times New Roman" w:cs="Times New Roman"/>
          <w:b/>
          <w:bCs/>
          <w:sz w:val="28"/>
          <w:szCs w:val="28"/>
          <w:lang w:val="en-US" w:eastAsia="ar-SA"/>
        </w:rPr>
        <w:t>V</w:t>
      </w:r>
      <w:r w:rsidRPr="00D6078E">
        <w:rPr>
          <w:rFonts w:ascii="Times New Roman" w:hAnsi="Times New Roman" w:cs="Times New Roman"/>
          <w:b/>
          <w:bCs/>
          <w:sz w:val="28"/>
          <w:szCs w:val="28"/>
          <w:lang w:eastAsia="ar-SA"/>
        </w:rPr>
        <w:t>. Механизм реализации программы,</w:t>
      </w:r>
    </w:p>
    <w:p w:rsidR="00421E06" w:rsidRPr="00D6078E" w:rsidRDefault="00421E06" w:rsidP="00D6078E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ar-SA"/>
        </w:rPr>
      </w:pPr>
      <w:r w:rsidRPr="00D6078E">
        <w:rPr>
          <w:rFonts w:ascii="Times New Roman" w:hAnsi="Times New Roman" w:cs="Times New Roman"/>
          <w:b/>
          <w:bCs/>
          <w:sz w:val="28"/>
          <w:szCs w:val="28"/>
          <w:lang w:eastAsia="ar-SA"/>
        </w:rPr>
        <w:t xml:space="preserve">включающий в себя механизм управления Программой </w:t>
      </w:r>
    </w:p>
    <w:p w:rsidR="00421E06" w:rsidRPr="00D6078E" w:rsidRDefault="00421E06" w:rsidP="00D6078E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16"/>
          <w:szCs w:val="16"/>
          <w:lang w:eastAsia="ar-SA"/>
        </w:rPr>
      </w:pPr>
    </w:p>
    <w:p w:rsidR="00421E06" w:rsidRPr="00D6078E" w:rsidRDefault="00421E06" w:rsidP="00D6078E">
      <w:pPr>
        <w:widowControl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D6078E">
        <w:rPr>
          <w:rFonts w:ascii="Times New Roman" w:hAnsi="Times New Roman" w:cs="Times New Roman"/>
          <w:sz w:val="28"/>
          <w:szCs w:val="28"/>
          <w:lang w:eastAsia="ar-SA"/>
        </w:rPr>
        <w:t xml:space="preserve">Координацию деятельности по реализации Программы осуществляет 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отдел по вопросам культуры, молодежи, физической культуре и спорту Администрации Конышевского района, который в </w:t>
      </w:r>
      <w:r w:rsidRPr="00D6078E">
        <w:rPr>
          <w:rFonts w:ascii="Times New Roman" w:hAnsi="Times New Roman" w:cs="Times New Roman"/>
          <w:sz w:val="28"/>
          <w:szCs w:val="28"/>
          <w:lang w:eastAsia="ar-SA"/>
        </w:rPr>
        <w:t>случае необходимости вносит предложения по уточнению и корректировке программных мероприятий, сроков их исполнения, а также по распределению и перераспределению финансовых средств.</w:t>
      </w:r>
    </w:p>
    <w:p w:rsidR="00421E06" w:rsidRPr="00D6078E" w:rsidRDefault="00421E06" w:rsidP="00D6078E">
      <w:pPr>
        <w:widowControl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D6078E">
        <w:rPr>
          <w:rFonts w:ascii="Times New Roman" w:hAnsi="Times New Roman" w:cs="Times New Roman"/>
          <w:sz w:val="28"/>
          <w:szCs w:val="28"/>
          <w:lang w:eastAsia="ar-SA"/>
        </w:rPr>
        <w:t>Исполнител</w:t>
      </w:r>
      <w:r>
        <w:rPr>
          <w:rFonts w:ascii="Times New Roman" w:hAnsi="Times New Roman" w:cs="Times New Roman"/>
          <w:sz w:val="28"/>
          <w:szCs w:val="28"/>
          <w:lang w:eastAsia="ar-SA"/>
        </w:rPr>
        <w:t>ями</w:t>
      </w:r>
      <w:r w:rsidRPr="00D6078E">
        <w:rPr>
          <w:rFonts w:ascii="Times New Roman" w:hAnsi="Times New Roman" w:cs="Times New Roman"/>
          <w:sz w:val="28"/>
          <w:szCs w:val="28"/>
          <w:lang w:eastAsia="ar-SA"/>
        </w:rPr>
        <w:t xml:space="preserve"> Программы явля</w:t>
      </w:r>
      <w:r>
        <w:rPr>
          <w:rFonts w:ascii="Times New Roman" w:hAnsi="Times New Roman" w:cs="Times New Roman"/>
          <w:sz w:val="28"/>
          <w:szCs w:val="28"/>
          <w:lang w:eastAsia="ar-SA"/>
        </w:rPr>
        <w:t>ются</w:t>
      </w:r>
      <w:r w:rsidRPr="00D6078E">
        <w:rPr>
          <w:rFonts w:ascii="Times New Roman" w:hAnsi="Times New Roman" w:cs="Times New Roman"/>
          <w:sz w:val="28"/>
          <w:szCs w:val="28"/>
          <w:lang w:eastAsia="ar-SA"/>
        </w:rPr>
        <w:t xml:space="preserve">: 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Pr="00ED0458">
        <w:rPr>
          <w:rFonts w:ascii="Times New Roman" w:hAnsi="Times New Roman" w:cs="Times New Roman"/>
          <w:sz w:val="28"/>
          <w:szCs w:val="28"/>
          <w:lang w:eastAsia="ar-SA"/>
        </w:rPr>
        <w:t>отдел по вопросам культуры, молодежи, физической культуре и спорту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, управление образования </w:t>
      </w:r>
      <w:r w:rsidRPr="00ED0458">
        <w:rPr>
          <w:rFonts w:ascii="Times New Roman" w:hAnsi="Times New Roman" w:cs="Times New Roman"/>
          <w:sz w:val="28"/>
          <w:szCs w:val="28"/>
          <w:lang w:eastAsia="ar-SA"/>
        </w:rPr>
        <w:t xml:space="preserve"> Администрации Конышевского района.</w:t>
      </w:r>
    </w:p>
    <w:p w:rsidR="00421E06" w:rsidRPr="00D6078E" w:rsidRDefault="00421E06" w:rsidP="00D6078E">
      <w:pPr>
        <w:widowControl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>Исполнители</w:t>
      </w:r>
      <w:r w:rsidRPr="00D6078E">
        <w:rPr>
          <w:rFonts w:ascii="Times New Roman" w:hAnsi="Times New Roman" w:cs="Times New Roman"/>
          <w:sz w:val="28"/>
          <w:szCs w:val="28"/>
          <w:lang w:eastAsia="ar-SA"/>
        </w:rPr>
        <w:t xml:space="preserve"> Программы обеспечива</w:t>
      </w:r>
      <w:r>
        <w:rPr>
          <w:rFonts w:ascii="Times New Roman" w:hAnsi="Times New Roman" w:cs="Times New Roman"/>
          <w:sz w:val="28"/>
          <w:szCs w:val="28"/>
          <w:lang w:eastAsia="ar-SA"/>
        </w:rPr>
        <w:t>ют</w:t>
      </w:r>
      <w:r w:rsidRPr="00D6078E">
        <w:rPr>
          <w:rFonts w:ascii="Times New Roman" w:hAnsi="Times New Roman" w:cs="Times New Roman"/>
          <w:sz w:val="28"/>
          <w:szCs w:val="28"/>
          <w:lang w:eastAsia="ar-SA"/>
        </w:rPr>
        <w:t xml:space="preserve"> организационное, методическое и информационное обеспечение мероприятий, разрабатывают необходимые для проведения мероприятий нормативные правовые документы (положения, приказы, и т.д.).</w:t>
      </w:r>
    </w:p>
    <w:p w:rsidR="00421E06" w:rsidRPr="00D6078E" w:rsidRDefault="00421E06" w:rsidP="00D6078E">
      <w:pPr>
        <w:widowControl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D6078E">
        <w:rPr>
          <w:rFonts w:ascii="Times New Roman" w:hAnsi="Times New Roman" w:cs="Times New Roman"/>
          <w:sz w:val="28"/>
          <w:szCs w:val="28"/>
          <w:lang w:eastAsia="ar-SA"/>
        </w:rPr>
        <w:t xml:space="preserve">В ходе реализации Программы </w:t>
      </w:r>
      <w:r w:rsidRPr="00D760BC">
        <w:rPr>
          <w:rFonts w:ascii="Times New Roman" w:hAnsi="Times New Roman" w:cs="Times New Roman"/>
          <w:sz w:val="28"/>
          <w:szCs w:val="28"/>
          <w:lang w:eastAsia="ar-SA"/>
        </w:rPr>
        <w:t>отдел по вопросам культуры, молодежи, физической культуре и спорту Ад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министрации Конышевского района </w:t>
      </w:r>
      <w:r w:rsidRPr="00D6078E">
        <w:rPr>
          <w:rFonts w:ascii="Times New Roman" w:hAnsi="Times New Roman" w:cs="Times New Roman"/>
          <w:sz w:val="28"/>
          <w:szCs w:val="28"/>
          <w:lang w:eastAsia="ar-SA"/>
        </w:rPr>
        <w:t>согласовывает с исполнителями Программы возможные сроки выполнения мероприятий, объемы их финансирования, обеспечивает согласованные действия исполнителей Программы по подготовке и реализации программных мероприятий, целевому и эффективному использованию средств бюджета.</w:t>
      </w:r>
    </w:p>
    <w:p w:rsidR="00421E06" w:rsidRPr="00D6078E" w:rsidRDefault="00421E06" w:rsidP="00D6078E">
      <w:pPr>
        <w:widowControl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D6078E">
        <w:rPr>
          <w:rFonts w:ascii="Times New Roman" w:hAnsi="Times New Roman" w:cs="Times New Roman"/>
          <w:sz w:val="28"/>
          <w:szCs w:val="28"/>
          <w:lang w:eastAsia="ar-SA"/>
        </w:rPr>
        <w:t>Механизм реализации Программы предусматривает формирование ежегодно рабочих документов (планов, смет на исполнение программных мероприятий).</w:t>
      </w:r>
    </w:p>
    <w:p w:rsidR="00421E06" w:rsidRPr="00D6078E" w:rsidRDefault="00421E06" w:rsidP="00D6078E">
      <w:pPr>
        <w:widowControl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</w:p>
    <w:p w:rsidR="00421E06" w:rsidRPr="00D6078E" w:rsidRDefault="00421E06" w:rsidP="00D6078E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ar-SA"/>
        </w:rPr>
      </w:pPr>
      <w:r w:rsidRPr="00D6078E">
        <w:rPr>
          <w:rFonts w:ascii="Times New Roman" w:hAnsi="Times New Roman" w:cs="Times New Roman"/>
          <w:b/>
          <w:bCs/>
          <w:sz w:val="28"/>
          <w:szCs w:val="28"/>
          <w:lang w:val="en-US" w:eastAsia="ar-SA"/>
        </w:rPr>
        <w:t>VI</w:t>
      </w:r>
      <w:r w:rsidRPr="00D6078E">
        <w:rPr>
          <w:rFonts w:ascii="Times New Roman" w:hAnsi="Times New Roman" w:cs="Times New Roman"/>
          <w:b/>
          <w:bCs/>
          <w:sz w:val="28"/>
          <w:szCs w:val="28"/>
          <w:lang w:eastAsia="ar-SA"/>
        </w:rPr>
        <w:t>. Оценка социально-экономической эффективности Программы</w:t>
      </w:r>
    </w:p>
    <w:p w:rsidR="00421E06" w:rsidRPr="00D6078E" w:rsidRDefault="00421E06" w:rsidP="00D6078E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16"/>
          <w:szCs w:val="16"/>
          <w:lang w:eastAsia="ar-SA"/>
        </w:rPr>
      </w:pPr>
    </w:p>
    <w:p w:rsidR="00421E06" w:rsidRPr="00D6078E" w:rsidRDefault="00421E06" w:rsidP="00D6078E">
      <w:pPr>
        <w:widowControl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D6078E">
        <w:rPr>
          <w:rFonts w:ascii="Times New Roman" w:hAnsi="Times New Roman" w:cs="Times New Roman"/>
          <w:sz w:val="28"/>
          <w:szCs w:val="28"/>
          <w:lang w:eastAsia="ar-SA"/>
        </w:rPr>
        <w:t>Экономическая эффективность, результативность, социально-экономические последствия Программы в большинстве своем зависят от степени достижения целевых показателей</w:t>
      </w:r>
      <w:r>
        <w:rPr>
          <w:rFonts w:ascii="Times New Roman" w:hAnsi="Times New Roman" w:cs="Times New Roman"/>
          <w:sz w:val="28"/>
          <w:szCs w:val="28"/>
          <w:lang w:eastAsia="ar-SA"/>
        </w:rPr>
        <w:t>.</w:t>
      </w:r>
    </w:p>
    <w:p w:rsidR="00421E06" w:rsidRPr="00D6078E" w:rsidRDefault="00421E06" w:rsidP="00D6078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D6078E">
        <w:rPr>
          <w:rFonts w:ascii="Times New Roman" w:hAnsi="Times New Roman" w:cs="Times New Roman"/>
          <w:sz w:val="28"/>
          <w:szCs w:val="28"/>
          <w:lang w:eastAsia="ar-SA"/>
        </w:rPr>
        <w:t xml:space="preserve">В целом, в результате выполнения Программы в 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Конышевском районе </w:t>
      </w:r>
      <w:r w:rsidRPr="00D6078E">
        <w:rPr>
          <w:rFonts w:ascii="Times New Roman" w:hAnsi="Times New Roman" w:cs="Times New Roman"/>
          <w:sz w:val="28"/>
          <w:szCs w:val="28"/>
          <w:lang w:eastAsia="ar-SA"/>
        </w:rPr>
        <w:t>должны появиться возможности и благоприятные условия для развития  системы оздоровления и отдыха детей.</w:t>
      </w:r>
    </w:p>
    <w:p w:rsidR="00421E06" w:rsidRPr="00D6078E" w:rsidRDefault="00421E06" w:rsidP="00D6078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6078E">
        <w:rPr>
          <w:rFonts w:ascii="Times New Roman" w:hAnsi="Times New Roman" w:cs="Times New Roman"/>
          <w:sz w:val="28"/>
          <w:szCs w:val="28"/>
          <w:lang w:eastAsia="ru-RU"/>
        </w:rPr>
        <w:t xml:space="preserve">Реализация мероприятий Программы приведет к улучшению качества услуг по организации оздоровления и отдыха детей, повышению удовлетворенности населения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Конышевского района </w:t>
      </w:r>
      <w:r w:rsidRPr="00D6078E">
        <w:rPr>
          <w:rFonts w:ascii="Times New Roman" w:hAnsi="Times New Roman" w:cs="Times New Roman"/>
          <w:sz w:val="28"/>
          <w:szCs w:val="28"/>
          <w:lang w:eastAsia="ru-RU"/>
        </w:rPr>
        <w:t>данными видами услуг, что является значимым социальным результатом.</w:t>
      </w:r>
    </w:p>
    <w:p w:rsidR="00421E06" w:rsidRPr="00D6078E" w:rsidRDefault="00421E06" w:rsidP="00D6078E">
      <w:pPr>
        <w:widowControl w:val="0"/>
        <w:spacing w:after="0" w:line="240" w:lineRule="auto"/>
        <w:ind w:firstLine="720"/>
        <w:jc w:val="both"/>
        <w:rPr>
          <w:rFonts w:ascii="Times New Roman" w:hAnsi="Times New Roman" w:cs="Times New Roman"/>
          <w:i/>
          <w:iCs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421E06" w:rsidRPr="00D6078E" w:rsidRDefault="00421E06" w:rsidP="00D6078E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ar-SA"/>
        </w:rPr>
      </w:pPr>
      <w:r w:rsidRPr="00D6078E">
        <w:rPr>
          <w:rFonts w:ascii="Times New Roman" w:hAnsi="Times New Roman" w:cs="Times New Roman"/>
          <w:b/>
          <w:bCs/>
          <w:sz w:val="28"/>
          <w:szCs w:val="28"/>
          <w:lang w:val="en-US" w:eastAsia="ar-SA"/>
        </w:rPr>
        <w:t>VII</w:t>
      </w:r>
      <w:r w:rsidRPr="00D6078E">
        <w:rPr>
          <w:rFonts w:ascii="Times New Roman" w:hAnsi="Times New Roman" w:cs="Times New Roman"/>
          <w:b/>
          <w:bCs/>
          <w:sz w:val="28"/>
          <w:szCs w:val="28"/>
          <w:lang w:eastAsia="ar-SA"/>
        </w:rPr>
        <w:t>. Контроль за ходом реализации Программы</w:t>
      </w:r>
    </w:p>
    <w:p w:rsidR="00421E06" w:rsidRPr="00D6078E" w:rsidRDefault="00421E06" w:rsidP="00D6078E">
      <w:pPr>
        <w:widowControl w:val="0"/>
        <w:spacing w:after="0" w:line="240" w:lineRule="auto"/>
        <w:ind w:firstLine="720"/>
        <w:jc w:val="both"/>
        <w:rPr>
          <w:rFonts w:ascii="Times New Roman" w:hAnsi="Times New Roman" w:cs="Times New Roman"/>
          <w:sz w:val="16"/>
          <w:szCs w:val="16"/>
          <w:lang w:eastAsia="ar-SA"/>
        </w:rPr>
      </w:pPr>
    </w:p>
    <w:p w:rsidR="00421E06" w:rsidRPr="00D6078E" w:rsidRDefault="00421E06" w:rsidP="00D607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D6078E">
        <w:rPr>
          <w:rFonts w:ascii="Times New Roman" w:hAnsi="Times New Roman" w:cs="Times New Roman"/>
          <w:sz w:val="28"/>
          <w:szCs w:val="28"/>
          <w:lang w:eastAsia="ar-SA"/>
        </w:rPr>
        <w:t>Общий контроль за реали</w:t>
      </w:r>
      <w:r>
        <w:rPr>
          <w:rFonts w:ascii="Times New Roman" w:hAnsi="Times New Roman" w:cs="Times New Roman"/>
          <w:sz w:val="28"/>
          <w:szCs w:val="28"/>
          <w:lang w:eastAsia="ar-SA"/>
        </w:rPr>
        <w:t>зацией Программы осуществляется Администрацией Конышевского района. Т</w:t>
      </w:r>
      <w:r w:rsidRPr="00D6078E">
        <w:rPr>
          <w:rFonts w:ascii="Times New Roman" w:hAnsi="Times New Roman" w:cs="Times New Roman"/>
          <w:sz w:val="28"/>
          <w:szCs w:val="28"/>
          <w:lang w:eastAsia="ar-SA"/>
        </w:rPr>
        <w:t xml:space="preserve">екущий контроль за ходом реализации Программы осуществляется 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муниципальным </w:t>
      </w:r>
      <w:r w:rsidRPr="00D6078E">
        <w:rPr>
          <w:rFonts w:ascii="Times New Roman" w:hAnsi="Times New Roman" w:cs="Times New Roman"/>
          <w:sz w:val="28"/>
          <w:szCs w:val="28"/>
          <w:lang w:eastAsia="ar-SA"/>
        </w:rPr>
        <w:t xml:space="preserve">заказчиком Программы – </w:t>
      </w:r>
      <w:r w:rsidRPr="00D2020F">
        <w:rPr>
          <w:rFonts w:ascii="Times New Roman" w:hAnsi="Times New Roman" w:cs="Times New Roman"/>
          <w:sz w:val="28"/>
          <w:szCs w:val="28"/>
          <w:lang w:eastAsia="ar-SA"/>
        </w:rPr>
        <w:t>отдел</w:t>
      </w:r>
      <w:r>
        <w:rPr>
          <w:rFonts w:ascii="Times New Roman" w:hAnsi="Times New Roman" w:cs="Times New Roman"/>
          <w:sz w:val="28"/>
          <w:szCs w:val="28"/>
          <w:lang w:eastAsia="ar-SA"/>
        </w:rPr>
        <w:t>ом</w:t>
      </w:r>
      <w:r w:rsidRPr="00D2020F">
        <w:rPr>
          <w:rFonts w:ascii="Times New Roman" w:hAnsi="Times New Roman" w:cs="Times New Roman"/>
          <w:sz w:val="28"/>
          <w:szCs w:val="28"/>
          <w:lang w:eastAsia="ar-SA"/>
        </w:rPr>
        <w:t xml:space="preserve"> по вопросам культуры, молодежи, физической культуре и спорту Администрации Конышевского</w:t>
      </w:r>
      <w:r w:rsidRPr="00D6078E">
        <w:rPr>
          <w:rFonts w:ascii="Times New Roman" w:hAnsi="Times New Roman" w:cs="Times New Roman"/>
          <w:sz w:val="28"/>
          <w:szCs w:val="28"/>
          <w:lang w:eastAsia="ar-SA"/>
        </w:rPr>
        <w:t>.</w:t>
      </w:r>
    </w:p>
    <w:p w:rsidR="00421E06" w:rsidRPr="00D6078E" w:rsidRDefault="00421E06" w:rsidP="00D6078E">
      <w:pPr>
        <w:widowControl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D6078E">
        <w:rPr>
          <w:rFonts w:ascii="Times New Roman" w:hAnsi="Times New Roman" w:cs="Times New Roman"/>
          <w:sz w:val="28"/>
          <w:szCs w:val="28"/>
          <w:lang w:eastAsia="ar-SA"/>
        </w:rPr>
        <w:t>Исполнители мероприятий Программы несут ответственность за их качественное и своевременное выполнение, рациональное использование финансовых средств и ресурсов, выделяемых на реализацию Программы.</w:t>
      </w:r>
    </w:p>
    <w:p w:rsidR="00421E06" w:rsidRPr="00D6078E" w:rsidRDefault="00421E06" w:rsidP="00D6078E">
      <w:pPr>
        <w:widowControl w:val="0"/>
        <w:snapToGrid w:val="0"/>
        <w:spacing w:after="0" w:line="240" w:lineRule="auto"/>
        <w:ind w:left="-70" w:firstLine="790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D6078E">
        <w:rPr>
          <w:rFonts w:ascii="Times New Roman" w:hAnsi="Times New Roman" w:cs="Times New Roman"/>
          <w:sz w:val="28"/>
          <w:szCs w:val="28"/>
          <w:lang w:eastAsia="ar-SA"/>
        </w:rPr>
        <w:t>Ежеквартально, до 1 числа месяца, следующего за отчетным квар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талом, исполнители представляют Главе Конышевского района </w:t>
      </w:r>
      <w:r w:rsidRPr="00D6078E">
        <w:rPr>
          <w:rFonts w:ascii="Times New Roman" w:hAnsi="Times New Roman" w:cs="Times New Roman"/>
          <w:sz w:val="28"/>
          <w:szCs w:val="28"/>
          <w:lang w:eastAsia="ar-SA"/>
        </w:rPr>
        <w:t>справочную и аналитическую информацию о реализации Программы.</w:t>
      </w:r>
    </w:p>
    <w:p w:rsidR="00421E06" w:rsidRPr="00D6078E" w:rsidRDefault="00421E06" w:rsidP="00D6078E">
      <w:pPr>
        <w:widowControl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>Е</w:t>
      </w:r>
      <w:r w:rsidRPr="00D6078E">
        <w:rPr>
          <w:rFonts w:ascii="Times New Roman" w:hAnsi="Times New Roman" w:cs="Times New Roman"/>
          <w:sz w:val="28"/>
          <w:szCs w:val="28"/>
          <w:lang w:eastAsia="ar-SA"/>
        </w:rPr>
        <w:t xml:space="preserve">жегодно, в срок до 1 </w:t>
      </w:r>
      <w:r>
        <w:rPr>
          <w:rFonts w:ascii="Times New Roman" w:hAnsi="Times New Roman" w:cs="Times New Roman"/>
          <w:sz w:val="28"/>
          <w:szCs w:val="28"/>
          <w:lang w:eastAsia="ar-SA"/>
        </w:rPr>
        <w:t>февраля</w:t>
      </w:r>
      <w:r w:rsidRPr="00D6078E">
        <w:rPr>
          <w:rFonts w:ascii="Times New Roman" w:hAnsi="Times New Roman" w:cs="Times New Roman"/>
          <w:sz w:val="28"/>
          <w:szCs w:val="28"/>
          <w:lang w:eastAsia="ar-SA"/>
        </w:rPr>
        <w:t xml:space="preserve">, </w:t>
      </w:r>
      <w:r w:rsidRPr="00D2020F">
        <w:rPr>
          <w:rFonts w:ascii="Times New Roman" w:hAnsi="Times New Roman" w:cs="Times New Roman"/>
          <w:sz w:val="28"/>
          <w:szCs w:val="28"/>
          <w:lang w:eastAsia="ar-SA"/>
        </w:rPr>
        <w:t>исполнители представляют Главе Конышевского района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Pr="00D6078E">
        <w:rPr>
          <w:rFonts w:ascii="Times New Roman" w:hAnsi="Times New Roman" w:cs="Times New Roman"/>
          <w:sz w:val="28"/>
          <w:szCs w:val="28"/>
          <w:lang w:eastAsia="ar-SA"/>
        </w:rPr>
        <w:t>информацию о ходе реализации Программы за отчетный год, включая оценку эффективности реализации Программы, произведенную в соответствии с методикой, установленной настоящей Программой.</w:t>
      </w:r>
    </w:p>
    <w:p w:rsidR="00421E06" w:rsidRPr="00D6078E" w:rsidRDefault="00421E06" w:rsidP="00D6078E">
      <w:pPr>
        <w:widowControl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D6078E">
        <w:rPr>
          <w:rFonts w:ascii="Times New Roman" w:hAnsi="Times New Roman" w:cs="Times New Roman"/>
          <w:sz w:val="28"/>
          <w:szCs w:val="28"/>
          <w:lang w:eastAsia="ar-SA"/>
        </w:rPr>
        <w:t>При завершении срока реализации Про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граммы муниципальный </w:t>
      </w:r>
      <w:r w:rsidRPr="00D6078E">
        <w:rPr>
          <w:rFonts w:ascii="Times New Roman" w:hAnsi="Times New Roman" w:cs="Times New Roman"/>
          <w:sz w:val="28"/>
          <w:szCs w:val="28"/>
          <w:lang w:eastAsia="ar-SA"/>
        </w:rPr>
        <w:t xml:space="preserve">заказчик Программы подготавливает и до 1 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февраля </w:t>
      </w:r>
      <w:r w:rsidRPr="00D6078E">
        <w:rPr>
          <w:rFonts w:ascii="Times New Roman" w:hAnsi="Times New Roman" w:cs="Times New Roman"/>
          <w:sz w:val="28"/>
          <w:szCs w:val="28"/>
          <w:lang w:eastAsia="ar-SA"/>
        </w:rPr>
        <w:t xml:space="preserve">представляет </w:t>
      </w:r>
      <w:r w:rsidRPr="00D2020F">
        <w:rPr>
          <w:rFonts w:ascii="Times New Roman" w:hAnsi="Times New Roman" w:cs="Times New Roman"/>
          <w:sz w:val="28"/>
          <w:szCs w:val="28"/>
          <w:lang w:eastAsia="ar-SA"/>
        </w:rPr>
        <w:t>Главе Конышевского района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Pr="00D6078E">
        <w:rPr>
          <w:rFonts w:ascii="Times New Roman" w:hAnsi="Times New Roman" w:cs="Times New Roman"/>
          <w:sz w:val="28"/>
          <w:szCs w:val="28"/>
          <w:lang w:eastAsia="ar-SA"/>
        </w:rPr>
        <w:t>доклад о выполнении Программы с оценкой эффективности реализации Программы и эффективности использования финансовых средств за весь период ее реализации.</w:t>
      </w:r>
    </w:p>
    <w:p w:rsidR="00421E06" w:rsidRPr="00D6078E" w:rsidRDefault="00421E06" w:rsidP="00D6078E">
      <w:pPr>
        <w:widowControl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ar-SA"/>
        </w:rPr>
        <w:sectPr w:rsidR="00421E06" w:rsidRPr="00D6078E" w:rsidSect="003D6FD0">
          <w:headerReference w:type="default" r:id="rId7"/>
          <w:footerReference w:type="default" r:id="rId8"/>
          <w:headerReference w:type="first" r:id="rId9"/>
          <w:footerReference w:type="first" r:id="rId10"/>
          <w:footnotePr>
            <w:pos w:val="beneathText"/>
          </w:footnotePr>
          <w:pgSz w:w="11905" w:h="16837"/>
          <w:pgMar w:top="1134" w:right="851" w:bottom="1134" w:left="1559" w:header="720" w:footer="720" w:gutter="0"/>
          <w:pgNumType w:start="1"/>
          <w:cols w:space="720"/>
          <w:titlePg/>
          <w:docGrid w:linePitch="360"/>
        </w:sectPr>
      </w:pPr>
    </w:p>
    <w:p w:rsidR="00421E06" w:rsidRPr="00D6078E" w:rsidRDefault="00421E06" w:rsidP="00D6078E">
      <w:pPr>
        <w:widowControl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ar-SA"/>
        </w:rPr>
        <w:sectPr w:rsidR="00421E06" w:rsidRPr="00D6078E" w:rsidSect="00DA1D95">
          <w:footnotePr>
            <w:pos w:val="beneathText"/>
          </w:footnotePr>
          <w:type w:val="continuous"/>
          <w:pgSz w:w="11905" w:h="16837"/>
          <w:pgMar w:top="1134" w:right="1276" w:bottom="1134" w:left="1559" w:header="720" w:footer="720" w:gutter="0"/>
          <w:pgNumType w:start="1"/>
          <w:cols w:space="720"/>
          <w:titlePg/>
          <w:docGrid w:linePitch="360"/>
        </w:sectPr>
      </w:pPr>
    </w:p>
    <w:p w:rsidR="00421E06" w:rsidRPr="00051E1D" w:rsidRDefault="00421E06" w:rsidP="006932E6">
      <w:pPr>
        <w:keepNext/>
        <w:tabs>
          <w:tab w:val="num" w:pos="0"/>
        </w:tabs>
        <w:spacing w:after="0" w:line="240" w:lineRule="auto"/>
        <w:ind w:left="9072"/>
        <w:jc w:val="both"/>
        <w:outlineLvl w:val="0"/>
        <w:rPr>
          <w:rFonts w:ascii="Times New Roman" w:hAnsi="Times New Roman" w:cs="Times New Roman"/>
          <w:sz w:val="24"/>
          <w:szCs w:val="24"/>
          <w:lang w:eastAsia="ar-SA"/>
        </w:rPr>
      </w:pPr>
      <w:r w:rsidRPr="00051E1D">
        <w:rPr>
          <w:rFonts w:ascii="Times New Roman" w:hAnsi="Times New Roman" w:cs="Times New Roman"/>
          <w:sz w:val="24"/>
          <w:szCs w:val="24"/>
          <w:lang w:eastAsia="ar-SA"/>
        </w:rPr>
        <w:t xml:space="preserve"> ПРИЛОЖЕНИЕ </w:t>
      </w:r>
    </w:p>
    <w:p w:rsidR="00421E06" w:rsidRPr="00051E1D" w:rsidRDefault="00421E06" w:rsidP="006932E6">
      <w:pPr>
        <w:autoSpaceDE w:val="0"/>
        <w:autoSpaceDN w:val="0"/>
        <w:adjustRightInd w:val="0"/>
        <w:spacing w:after="0" w:line="240" w:lineRule="auto"/>
        <w:ind w:left="9072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051E1D">
        <w:rPr>
          <w:rFonts w:ascii="Times New Roman" w:hAnsi="Times New Roman" w:cs="Times New Roman"/>
          <w:sz w:val="24"/>
          <w:szCs w:val="24"/>
          <w:lang w:eastAsia="ar-SA"/>
        </w:rPr>
        <w:t>к  постановлению Администрации Конышевского района</w:t>
      </w:r>
    </w:p>
    <w:p w:rsidR="00421E06" w:rsidRPr="00051E1D" w:rsidRDefault="00421E06" w:rsidP="006932E6">
      <w:pPr>
        <w:autoSpaceDE w:val="0"/>
        <w:autoSpaceDN w:val="0"/>
        <w:adjustRightInd w:val="0"/>
        <w:spacing w:after="0" w:line="240" w:lineRule="auto"/>
        <w:ind w:left="9072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051E1D">
        <w:rPr>
          <w:rFonts w:ascii="Times New Roman" w:hAnsi="Times New Roman" w:cs="Times New Roman"/>
          <w:sz w:val="24"/>
          <w:szCs w:val="24"/>
          <w:lang w:eastAsia="ar-SA"/>
        </w:rPr>
        <w:t>«____» ____________ 2013 г № ______</w:t>
      </w:r>
    </w:p>
    <w:p w:rsidR="00421E06" w:rsidRPr="00051E1D" w:rsidRDefault="00421E06" w:rsidP="00D6078E">
      <w:pPr>
        <w:spacing w:after="0" w:line="240" w:lineRule="auto"/>
        <w:ind w:left="9072"/>
        <w:jc w:val="center"/>
        <w:rPr>
          <w:rFonts w:ascii="Times New Roman" w:hAnsi="Times New Roman" w:cs="Times New Roman"/>
          <w:sz w:val="24"/>
          <w:szCs w:val="24"/>
          <w:lang w:eastAsia="ar-SA"/>
        </w:rPr>
      </w:pPr>
      <w:r w:rsidRPr="00051E1D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</w:p>
    <w:p w:rsidR="00421E06" w:rsidRPr="00051E1D" w:rsidRDefault="00421E06" w:rsidP="00D6078E">
      <w:pPr>
        <w:autoSpaceDE w:val="0"/>
        <w:autoSpaceDN w:val="0"/>
        <w:adjustRightInd w:val="0"/>
        <w:spacing w:after="0" w:line="240" w:lineRule="auto"/>
        <w:ind w:left="9639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421E06" w:rsidRPr="00051E1D" w:rsidRDefault="00421E06" w:rsidP="00D6078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ar-SA"/>
        </w:rPr>
      </w:pPr>
    </w:p>
    <w:p w:rsidR="00421E06" w:rsidRPr="00051E1D" w:rsidRDefault="00421E06" w:rsidP="00D6078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ar-SA"/>
        </w:rPr>
      </w:pPr>
    </w:p>
    <w:p w:rsidR="00421E06" w:rsidRPr="00051E1D" w:rsidRDefault="00421E06" w:rsidP="00D6078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051E1D">
        <w:rPr>
          <w:rFonts w:ascii="Times New Roman" w:hAnsi="Times New Roman" w:cs="Times New Roman"/>
          <w:b/>
          <w:bCs/>
          <w:sz w:val="24"/>
          <w:szCs w:val="24"/>
          <w:lang w:eastAsia="ar-SA"/>
        </w:rPr>
        <w:t xml:space="preserve">Перечень мероприятий в Конышевском районе в рамках </w:t>
      </w:r>
      <w:r w:rsidRPr="00051E1D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районной целевой программы </w:t>
      </w:r>
    </w:p>
    <w:p w:rsidR="00421E06" w:rsidRPr="00051E1D" w:rsidRDefault="00421E06" w:rsidP="00D6078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051E1D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«Организация оздоровления и отдыха детей Конышевского района в 2013-2015 годах»</w:t>
      </w:r>
    </w:p>
    <w:p w:rsidR="00421E06" w:rsidRPr="00051E1D" w:rsidRDefault="00421E06" w:rsidP="00D6078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ar-SA"/>
        </w:rPr>
      </w:pPr>
    </w:p>
    <w:p w:rsidR="00421E06" w:rsidRPr="00051E1D" w:rsidRDefault="00421E06" w:rsidP="00D607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eastAsia="ar-SA"/>
        </w:rPr>
      </w:pPr>
    </w:p>
    <w:tbl>
      <w:tblPr>
        <w:tblW w:w="1545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8"/>
        <w:gridCol w:w="2703"/>
        <w:gridCol w:w="1276"/>
        <w:gridCol w:w="2126"/>
        <w:gridCol w:w="1701"/>
        <w:gridCol w:w="1418"/>
        <w:gridCol w:w="1134"/>
        <w:gridCol w:w="1417"/>
        <w:gridCol w:w="1560"/>
        <w:gridCol w:w="1559"/>
      </w:tblGrid>
      <w:tr w:rsidR="00421E06" w:rsidRPr="001C60EA">
        <w:tc>
          <w:tcPr>
            <w:tcW w:w="558" w:type="dxa"/>
            <w:vMerge w:val="restart"/>
          </w:tcPr>
          <w:p w:rsidR="00421E06" w:rsidRPr="00051E1D" w:rsidRDefault="00421E06" w:rsidP="00D607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51E1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№</w:t>
            </w:r>
          </w:p>
          <w:p w:rsidR="00421E06" w:rsidRPr="00051E1D" w:rsidRDefault="00421E06" w:rsidP="00D607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51E1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пп</w:t>
            </w:r>
          </w:p>
        </w:tc>
        <w:tc>
          <w:tcPr>
            <w:tcW w:w="2703" w:type="dxa"/>
            <w:vMerge w:val="restart"/>
          </w:tcPr>
          <w:p w:rsidR="00421E06" w:rsidRPr="00051E1D" w:rsidRDefault="00421E06" w:rsidP="00D6078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51E1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Наименование мероприятия, цели, задачи</w:t>
            </w:r>
          </w:p>
        </w:tc>
        <w:tc>
          <w:tcPr>
            <w:tcW w:w="1276" w:type="dxa"/>
            <w:vMerge w:val="restart"/>
          </w:tcPr>
          <w:p w:rsidR="00421E06" w:rsidRPr="00051E1D" w:rsidRDefault="00421E06" w:rsidP="00D607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51E1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Срок выполнения мероприятий</w:t>
            </w:r>
          </w:p>
        </w:tc>
        <w:tc>
          <w:tcPr>
            <w:tcW w:w="2126" w:type="dxa"/>
            <w:vMerge w:val="restart"/>
          </w:tcPr>
          <w:p w:rsidR="00421E06" w:rsidRPr="00051E1D" w:rsidRDefault="00421E06" w:rsidP="00D607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51E1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Исполнители мероприятий</w:t>
            </w:r>
          </w:p>
        </w:tc>
        <w:tc>
          <w:tcPr>
            <w:tcW w:w="1701" w:type="dxa"/>
            <w:vMerge w:val="restart"/>
          </w:tcPr>
          <w:p w:rsidR="00421E06" w:rsidRPr="00051E1D" w:rsidRDefault="00421E06" w:rsidP="00D6078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51E1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Направления расходов (капвложения, НИОКР, прочие расходы)</w:t>
            </w:r>
          </w:p>
        </w:tc>
        <w:tc>
          <w:tcPr>
            <w:tcW w:w="1418" w:type="dxa"/>
            <w:vMerge w:val="restart"/>
          </w:tcPr>
          <w:p w:rsidR="00421E06" w:rsidRPr="00051E1D" w:rsidRDefault="00421E06" w:rsidP="00D6078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51E1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Источники финансирования</w:t>
            </w:r>
          </w:p>
        </w:tc>
        <w:tc>
          <w:tcPr>
            <w:tcW w:w="5670" w:type="dxa"/>
            <w:gridSpan w:val="4"/>
          </w:tcPr>
          <w:p w:rsidR="00421E06" w:rsidRPr="00051E1D" w:rsidRDefault="00421E06" w:rsidP="00D607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51E1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Объем финансирования (тыс. руб.)</w:t>
            </w:r>
          </w:p>
        </w:tc>
      </w:tr>
      <w:tr w:rsidR="00421E06" w:rsidRPr="001C60EA">
        <w:tc>
          <w:tcPr>
            <w:tcW w:w="558" w:type="dxa"/>
            <w:vMerge/>
            <w:vAlign w:val="center"/>
          </w:tcPr>
          <w:p w:rsidR="00421E06" w:rsidRPr="00051E1D" w:rsidRDefault="00421E06" w:rsidP="00D607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703" w:type="dxa"/>
            <w:vMerge/>
            <w:vAlign w:val="center"/>
          </w:tcPr>
          <w:p w:rsidR="00421E06" w:rsidRPr="00051E1D" w:rsidRDefault="00421E06" w:rsidP="00D607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vMerge/>
            <w:vAlign w:val="center"/>
          </w:tcPr>
          <w:p w:rsidR="00421E06" w:rsidRPr="00051E1D" w:rsidRDefault="00421E06" w:rsidP="00D607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126" w:type="dxa"/>
            <w:vMerge/>
            <w:vAlign w:val="center"/>
          </w:tcPr>
          <w:p w:rsidR="00421E06" w:rsidRPr="00051E1D" w:rsidRDefault="00421E06" w:rsidP="00D607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vMerge/>
            <w:vAlign w:val="center"/>
          </w:tcPr>
          <w:p w:rsidR="00421E06" w:rsidRPr="00051E1D" w:rsidRDefault="00421E06" w:rsidP="00D607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vMerge/>
            <w:vAlign w:val="center"/>
          </w:tcPr>
          <w:p w:rsidR="00421E06" w:rsidRPr="00051E1D" w:rsidRDefault="00421E06" w:rsidP="00D607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vMerge w:val="restart"/>
          </w:tcPr>
          <w:p w:rsidR="00421E06" w:rsidRPr="00051E1D" w:rsidRDefault="00421E06" w:rsidP="00D607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51E1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Всего</w:t>
            </w:r>
          </w:p>
        </w:tc>
        <w:tc>
          <w:tcPr>
            <w:tcW w:w="4536" w:type="dxa"/>
            <w:gridSpan w:val="3"/>
          </w:tcPr>
          <w:p w:rsidR="00421E06" w:rsidRPr="00051E1D" w:rsidRDefault="00421E06" w:rsidP="00D607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51E1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в том числе:</w:t>
            </w:r>
          </w:p>
        </w:tc>
      </w:tr>
      <w:tr w:rsidR="00421E06" w:rsidRPr="001C60EA">
        <w:tc>
          <w:tcPr>
            <w:tcW w:w="558" w:type="dxa"/>
            <w:vMerge/>
            <w:vAlign w:val="center"/>
          </w:tcPr>
          <w:p w:rsidR="00421E06" w:rsidRPr="00051E1D" w:rsidRDefault="00421E06" w:rsidP="00D607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703" w:type="dxa"/>
            <w:vMerge/>
            <w:vAlign w:val="center"/>
          </w:tcPr>
          <w:p w:rsidR="00421E06" w:rsidRPr="00051E1D" w:rsidRDefault="00421E06" w:rsidP="00D607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vMerge/>
            <w:vAlign w:val="center"/>
          </w:tcPr>
          <w:p w:rsidR="00421E06" w:rsidRPr="00051E1D" w:rsidRDefault="00421E06" w:rsidP="00D607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126" w:type="dxa"/>
            <w:vMerge/>
            <w:vAlign w:val="center"/>
          </w:tcPr>
          <w:p w:rsidR="00421E06" w:rsidRPr="00051E1D" w:rsidRDefault="00421E06" w:rsidP="00D607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vMerge/>
            <w:vAlign w:val="center"/>
          </w:tcPr>
          <w:p w:rsidR="00421E06" w:rsidRPr="00051E1D" w:rsidRDefault="00421E06" w:rsidP="00D607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vMerge/>
            <w:vAlign w:val="center"/>
          </w:tcPr>
          <w:p w:rsidR="00421E06" w:rsidRPr="00051E1D" w:rsidRDefault="00421E06" w:rsidP="00D607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vMerge/>
            <w:vAlign w:val="center"/>
          </w:tcPr>
          <w:p w:rsidR="00421E06" w:rsidRPr="00051E1D" w:rsidRDefault="00421E06" w:rsidP="00D607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17" w:type="dxa"/>
          </w:tcPr>
          <w:p w:rsidR="00421E06" w:rsidRPr="00051E1D" w:rsidRDefault="00421E06" w:rsidP="00715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51E1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2013 год</w:t>
            </w:r>
          </w:p>
        </w:tc>
        <w:tc>
          <w:tcPr>
            <w:tcW w:w="1560" w:type="dxa"/>
          </w:tcPr>
          <w:p w:rsidR="00421E06" w:rsidRPr="00051E1D" w:rsidRDefault="00421E06" w:rsidP="00715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51E1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2014 год</w:t>
            </w:r>
          </w:p>
        </w:tc>
        <w:tc>
          <w:tcPr>
            <w:tcW w:w="1559" w:type="dxa"/>
          </w:tcPr>
          <w:p w:rsidR="00421E06" w:rsidRPr="00051E1D" w:rsidRDefault="00421E06" w:rsidP="00D607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51E1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2015 год</w:t>
            </w:r>
          </w:p>
        </w:tc>
      </w:tr>
      <w:tr w:rsidR="00421E06" w:rsidRPr="001C60EA">
        <w:tc>
          <w:tcPr>
            <w:tcW w:w="558" w:type="dxa"/>
          </w:tcPr>
          <w:p w:rsidR="00421E06" w:rsidRPr="00051E1D" w:rsidRDefault="00421E06" w:rsidP="00D607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51E1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1.</w:t>
            </w:r>
          </w:p>
        </w:tc>
        <w:tc>
          <w:tcPr>
            <w:tcW w:w="2703" w:type="dxa"/>
          </w:tcPr>
          <w:p w:rsidR="00421E06" w:rsidRPr="00051E1D" w:rsidRDefault="00421E06" w:rsidP="007A0758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51E1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Софинансирование  расходных обязательств, связанных с  организацией отдыха детей 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в каникулярное время</w:t>
            </w:r>
          </w:p>
        </w:tc>
        <w:tc>
          <w:tcPr>
            <w:tcW w:w="1276" w:type="dxa"/>
          </w:tcPr>
          <w:p w:rsidR="00421E06" w:rsidRPr="00051E1D" w:rsidRDefault="00421E06" w:rsidP="006020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51E1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2013-2015 годы</w:t>
            </w:r>
          </w:p>
        </w:tc>
        <w:tc>
          <w:tcPr>
            <w:tcW w:w="2126" w:type="dxa"/>
          </w:tcPr>
          <w:p w:rsidR="00421E06" w:rsidRDefault="00421E06" w:rsidP="006020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A419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управление образования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,</w:t>
            </w:r>
          </w:p>
          <w:p w:rsidR="00421E06" w:rsidRDefault="00421E06" w:rsidP="006020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51E1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отдел по вопросам культуры, молодежи, физической культуре и спорту Администрации Конышевского</w:t>
            </w:r>
          </w:p>
          <w:p w:rsidR="00421E06" w:rsidRDefault="00421E06" w:rsidP="006020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  <w:p w:rsidR="00421E06" w:rsidRDefault="00421E06" w:rsidP="006020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  <w:p w:rsidR="00421E06" w:rsidRPr="00051E1D" w:rsidRDefault="00421E06" w:rsidP="006020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</w:tcPr>
          <w:p w:rsidR="00421E06" w:rsidRPr="00051E1D" w:rsidRDefault="00421E06" w:rsidP="00D6078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51E1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прочие </w:t>
            </w:r>
          </w:p>
          <w:p w:rsidR="00421E06" w:rsidRPr="00051E1D" w:rsidRDefault="00421E06" w:rsidP="00D6078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51E1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расходы</w:t>
            </w:r>
          </w:p>
          <w:p w:rsidR="00421E06" w:rsidRPr="00051E1D" w:rsidRDefault="00421E06" w:rsidP="00D6078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  <w:p w:rsidR="00421E06" w:rsidRPr="00051E1D" w:rsidRDefault="00421E06" w:rsidP="00D6078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  <w:p w:rsidR="00421E06" w:rsidRDefault="00421E06" w:rsidP="00D6078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  <w:p w:rsidR="00421E06" w:rsidRDefault="00421E06" w:rsidP="00D6078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  <w:p w:rsidR="00421E06" w:rsidRDefault="00421E06" w:rsidP="00D6078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  <w:p w:rsidR="00421E06" w:rsidRDefault="00421E06" w:rsidP="003C51FA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  <w:p w:rsidR="00421E06" w:rsidRDefault="00421E06" w:rsidP="003C51FA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  <w:p w:rsidR="00421E06" w:rsidRDefault="00421E06" w:rsidP="003C51FA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  <w:p w:rsidR="00421E06" w:rsidRPr="003C51FA" w:rsidRDefault="00421E06" w:rsidP="003C51FA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3C51F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прочие </w:t>
            </w:r>
          </w:p>
          <w:p w:rsidR="00421E06" w:rsidRPr="00051E1D" w:rsidRDefault="00421E06" w:rsidP="003C51FA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3C51F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расходы</w:t>
            </w:r>
          </w:p>
        </w:tc>
        <w:tc>
          <w:tcPr>
            <w:tcW w:w="1418" w:type="dxa"/>
          </w:tcPr>
          <w:p w:rsidR="00421E06" w:rsidRPr="00051E1D" w:rsidRDefault="00421E06" w:rsidP="00D6078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51E1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бюджет Конышевского района</w:t>
            </w:r>
          </w:p>
          <w:p w:rsidR="00421E06" w:rsidRPr="00051E1D" w:rsidRDefault="00421E06" w:rsidP="00D6078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  <w:p w:rsidR="00421E06" w:rsidRPr="00051E1D" w:rsidRDefault="00421E06" w:rsidP="00D6078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  <w:p w:rsidR="00421E06" w:rsidRDefault="00421E06" w:rsidP="00D6078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  <w:p w:rsidR="00421E06" w:rsidRDefault="00421E06" w:rsidP="00D6078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  <w:p w:rsidR="00421E06" w:rsidRDefault="00421E06" w:rsidP="00D6078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  <w:p w:rsidR="00421E06" w:rsidRDefault="00421E06" w:rsidP="00D6078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  <w:p w:rsidR="00421E06" w:rsidRDefault="00421E06" w:rsidP="00D6078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  <w:p w:rsidR="00421E06" w:rsidRPr="00051E1D" w:rsidRDefault="00421E06" w:rsidP="00D6078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областной бюджет</w:t>
            </w:r>
          </w:p>
        </w:tc>
        <w:tc>
          <w:tcPr>
            <w:tcW w:w="1134" w:type="dxa"/>
          </w:tcPr>
          <w:p w:rsidR="00421E06" w:rsidRDefault="00421E06" w:rsidP="00051E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051E1D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620.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88</w:t>
            </w:r>
          </w:p>
          <w:p w:rsidR="00421E06" w:rsidRDefault="00421E06" w:rsidP="00051E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  <w:p w:rsidR="00421E06" w:rsidRDefault="00421E06" w:rsidP="00051E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  <w:p w:rsidR="00421E06" w:rsidRDefault="00421E06" w:rsidP="00051E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  <w:p w:rsidR="00421E06" w:rsidRDefault="00421E06" w:rsidP="00051E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  <w:p w:rsidR="00421E06" w:rsidRDefault="00421E06" w:rsidP="00051E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  <w:p w:rsidR="00421E06" w:rsidRDefault="00421E06" w:rsidP="00051E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  <w:p w:rsidR="00421E06" w:rsidRDefault="00421E06" w:rsidP="00051E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  <w:p w:rsidR="00421E06" w:rsidRDefault="00421E06" w:rsidP="00051E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  <w:p w:rsidR="00421E06" w:rsidRDefault="00421E06" w:rsidP="00051E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  <w:p w:rsidR="00421E06" w:rsidRPr="00051E1D" w:rsidRDefault="00421E06" w:rsidP="00051E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1587.0</w:t>
            </w:r>
            <w:r w:rsidRPr="00051E1D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 </w:t>
            </w:r>
          </w:p>
        </w:tc>
        <w:tc>
          <w:tcPr>
            <w:tcW w:w="1417" w:type="dxa"/>
          </w:tcPr>
          <w:p w:rsidR="00421E06" w:rsidRDefault="00421E06" w:rsidP="00D607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051E1D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206.960</w:t>
            </w:r>
          </w:p>
          <w:p w:rsidR="00421E06" w:rsidRDefault="00421E06" w:rsidP="00D607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  <w:p w:rsidR="00421E06" w:rsidRDefault="00421E06" w:rsidP="00D607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  <w:p w:rsidR="00421E06" w:rsidRDefault="00421E06" w:rsidP="00D607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  <w:p w:rsidR="00421E06" w:rsidRDefault="00421E06" w:rsidP="00D607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  <w:p w:rsidR="00421E06" w:rsidRDefault="00421E06" w:rsidP="00D607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  <w:p w:rsidR="00421E06" w:rsidRDefault="00421E06" w:rsidP="00D607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  <w:p w:rsidR="00421E06" w:rsidRDefault="00421E06" w:rsidP="00D607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  <w:p w:rsidR="00421E06" w:rsidRDefault="00421E06" w:rsidP="00D607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  <w:p w:rsidR="00421E06" w:rsidRDefault="00421E06" w:rsidP="00D607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  <w:p w:rsidR="00421E06" w:rsidRPr="00051E1D" w:rsidRDefault="00421E06" w:rsidP="00D607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529.0</w:t>
            </w:r>
          </w:p>
        </w:tc>
        <w:tc>
          <w:tcPr>
            <w:tcW w:w="1560" w:type="dxa"/>
          </w:tcPr>
          <w:p w:rsidR="00421E06" w:rsidRDefault="00421E06" w:rsidP="00D607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051E1D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206.960</w:t>
            </w:r>
          </w:p>
          <w:p w:rsidR="00421E06" w:rsidRDefault="00421E06" w:rsidP="00D607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  <w:p w:rsidR="00421E06" w:rsidRDefault="00421E06" w:rsidP="00D607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  <w:p w:rsidR="00421E06" w:rsidRDefault="00421E06" w:rsidP="00D607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  <w:p w:rsidR="00421E06" w:rsidRDefault="00421E06" w:rsidP="00D607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  <w:p w:rsidR="00421E06" w:rsidRDefault="00421E06" w:rsidP="00D607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  <w:p w:rsidR="00421E06" w:rsidRDefault="00421E06" w:rsidP="00D607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  <w:p w:rsidR="00421E06" w:rsidRDefault="00421E06" w:rsidP="00D607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  <w:p w:rsidR="00421E06" w:rsidRDefault="00421E06" w:rsidP="00D607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  <w:p w:rsidR="00421E06" w:rsidRDefault="00421E06" w:rsidP="00D607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  <w:p w:rsidR="00421E06" w:rsidRPr="00051E1D" w:rsidRDefault="00421E06" w:rsidP="00D607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529.0</w:t>
            </w:r>
          </w:p>
        </w:tc>
        <w:tc>
          <w:tcPr>
            <w:tcW w:w="1559" w:type="dxa"/>
          </w:tcPr>
          <w:p w:rsidR="00421E06" w:rsidRDefault="00421E06" w:rsidP="00D607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051E1D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206.960</w:t>
            </w:r>
          </w:p>
          <w:p w:rsidR="00421E06" w:rsidRDefault="00421E06" w:rsidP="00D607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  <w:p w:rsidR="00421E06" w:rsidRDefault="00421E06" w:rsidP="00D607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  <w:p w:rsidR="00421E06" w:rsidRDefault="00421E06" w:rsidP="00D607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  <w:p w:rsidR="00421E06" w:rsidRDefault="00421E06" w:rsidP="00D607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  <w:p w:rsidR="00421E06" w:rsidRDefault="00421E06" w:rsidP="00D607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  <w:p w:rsidR="00421E06" w:rsidRDefault="00421E06" w:rsidP="00D607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  <w:p w:rsidR="00421E06" w:rsidRDefault="00421E06" w:rsidP="00D607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  <w:p w:rsidR="00421E06" w:rsidRDefault="00421E06" w:rsidP="00D607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  <w:p w:rsidR="00421E06" w:rsidRDefault="00421E06" w:rsidP="00D607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  <w:p w:rsidR="00421E06" w:rsidRPr="00051E1D" w:rsidRDefault="00421E06" w:rsidP="00D607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529.0</w:t>
            </w:r>
          </w:p>
        </w:tc>
      </w:tr>
      <w:tr w:rsidR="00421E06" w:rsidRPr="001C60EA">
        <w:tc>
          <w:tcPr>
            <w:tcW w:w="558" w:type="dxa"/>
          </w:tcPr>
          <w:p w:rsidR="00421E06" w:rsidRPr="00051E1D" w:rsidRDefault="00421E06" w:rsidP="00D607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51E1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2.</w:t>
            </w:r>
          </w:p>
        </w:tc>
        <w:tc>
          <w:tcPr>
            <w:tcW w:w="2703" w:type="dxa"/>
          </w:tcPr>
          <w:p w:rsidR="00421E06" w:rsidRPr="00051E1D" w:rsidRDefault="00421E06" w:rsidP="00D607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51E1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Организация оздоровления и отдыха детей в санаторно-курортных и оздоровительных организациях, расположенных на территории Курской области и за ее пределами</w:t>
            </w:r>
          </w:p>
        </w:tc>
        <w:tc>
          <w:tcPr>
            <w:tcW w:w="1276" w:type="dxa"/>
          </w:tcPr>
          <w:p w:rsidR="00421E06" w:rsidRPr="00051E1D" w:rsidRDefault="00421E06" w:rsidP="004054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51E1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2013-2015 годы</w:t>
            </w:r>
          </w:p>
        </w:tc>
        <w:tc>
          <w:tcPr>
            <w:tcW w:w="2126" w:type="dxa"/>
          </w:tcPr>
          <w:p w:rsidR="00421E06" w:rsidRPr="00051E1D" w:rsidRDefault="00421E06" w:rsidP="00D6078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51E1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управление образования,</w:t>
            </w:r>
          </w:p>
          <w:p w:rsidR="00421E06" w:rsidRPr="00051E1D" w:rsidRDefault="00421E06" w:rsidP="00FB6C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51E1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отдел по вопросам культуры, молодежи, физической культуре и спорту Администрации Конышевского</w:t>
            </w:r>
          </w:p>
        </w:tc>
        <w:tc>
          <w:tcPr>
            <w:tcW w:w="1701" w:type="dxa"/>
          </w:tcPr>
          <w:p w:rsidR="00421E06" w:rsidRPr="00051E1D" w:rsidRDefault="00421E06" w:rsidP="00D6078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51E1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прочие </w:t>
            </w:r>
          </w:p>
          <w:p w:rsidR="00421E06" w:rsidRPr="00051E1D" w:rsidRDefault="00421E06" w:rsidP="00D6078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51E1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расходы</w:t>
            </w:r>
          </w:p>
          <w:p w:rsidR="00421E06" w:rsidRPr="00051E1D" w:rsidRDefault="00421E06" w:rsidP="00D6078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  <w:p w:rsidR="00421E06" w:rsidRPr="00051E1D" w:rsidRDefault="00421E06" w:rsidP="00D6078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  <w:p w:rsidR="00421E06" w:rsidRPr="00051E1D" w:rsidRDefault="00421E06" w:rsidP="00D6078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  <w:p w:rsidR="00421E06" w:rsidRPr="00051E1D" w:rsidRDefault="00421E06" w:rsidP="00D6078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  <w:p w:rsidR="00421E06" w:rsidRPr="00051E1D" w:rsidRDefault="00421E06" w:rsidP="00D6078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51E1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</w:p>
          <w:p w:rsidR="00421E06" w:rsidRPr="00051E1D" w:rsidRDefault="00421E06" w:rsidP="00D6078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  <w:p w:rsidR="00421E06" w:rsidRPr="00051E1D" w:rsidRDefault="00421E06" w:rsidP="00D6078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  <w:p w:rsidR="00421E06" w:rsidRPr="00051E1D" w:rsidRDefault="00421E06" w:rsidP="00D6078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  <w:p w:rsidR="00421E06" w:rsidRPr="00051E1D" w:rsidRDefault="00421E06" w:rsidP="00D6078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  <w:p w:rsidR="00421E06" w:rsidRPr="00051E1D" w:rsidRDefault="00421E06" w:rsidP="00D6078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  <w:p w:rsidR="00421E06" w:rsidRPr="00051E1D" w:rsidRDefault="00421E06" w:rsidP="00D6078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</w:tcPr>
          <w:p w:rsidR="00421E06" w:rsidRPr="00051E1D" w:rsidRDefault="00421E06" w:rsidP="00D6078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51E1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областной бюджет</w:t>
            </w:r>
          </w:p>
          <w:p w:rsidR="00421E06" w:rsidRPr="00051E1D" w:rsidRDefault="00421E06" w:rsidP="00D6078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  <w:p w:rsidR="00421E06" w:rsidRPr="00051E1D" w:rsidRDefault="00421E06" w:rsidP="00D6078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  <w:p w:rsidR="00421E06" w:rsidRPr="00051E1D" w:rsidRDefault="00421E06" w:rsidP="00D6078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  <w:p w:rsidR="00421E06" w:rsidRPr="00051E1D" w:rsidRDefault="00421E06" w:rsidP="00D6078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  <w:p w:rsidR="00421E06" w:rsidRPr="00051E1D" w:rsidRDefault="00421E06" w:rsidP="00D6078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51E1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</w:p>
          <w:p w:rsidR="00421E06" w:rsidRPr="00051E1D" w:rsidRDefault="00421E06" w:rsidP="00D6078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:rsidR="00421E06" w:rsidRPr="00051E1D" w:rsidRDefault="00421E06" w:rsidP="00D607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051E1D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417" w:type="dxa"/>
          </w:tcPr>
          <w:p w:rsidR="00421E06" w:rsidRPr="00051E1D" w:rsidRDefault="00421E06" w:rsidP="00D607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51E1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560" w:type="dxa"/>
          </w:tcPr>
          <w:p w:rsidR="00421E06" w:rsidRPr="00051E1D" w:rsidRDefault="00421E06" w:rsidP="00D607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51E1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559" w:type="dxa"/>
          </w:tcPr>
          <w:p w:rsidR="00421E06" w:rsidRPr="00051E1D" w:rsidRDefault="00421E06" w:rsidP="004054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51E1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</w:t>
            </w:r>
          </w:p>
        </w:tc>
      </w:tr>
      <w:tr w:rsidR="00421E06" w:rsidRPr="001C60EA">
        <w:tc>
          <w:tcPr>
            <w:tcW w:w="558" w:type="dxa"/>
          </w:tcPr>
          <w:p w:rsidR="00421E06" w:rsidRPr="00051E1D" w:rsidRDefault="00421E06" w:rsidP="00D607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051E1D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3.</w:t>
            </w:r>
          </w:p>
        </w:tc>
        <w:tc>
          <w:tcPr>
            <w:tcW w:w="2703" w:type="dxa"/>
          </w:tcPr>
          <w:p w:rsidR="00421E06" w:rsidRPr="00051E1D" w:rsidRDefault="00421E06" w:rsidP="004054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051E1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Организация сопровождения организованных групп детей до оздоровительных учреждений </w:t>
            </w:r>
          </w:p>
        </w:tc>
        <w:tc>
          <w:tcPr>
            <w:tcW w:w="1276" w:type="dxa"/>
          </w:tcPr>
          <w:p w:rsidR="00421E06" w:rsidRPr="00051E1D" w:rsidRDefault="00421E06" w:rsidP="000C6C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051E1D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2013-2015 годы</w:t>
            </w:r>
          </w:p>
        </w:tc>
        <w:tc>
          <w:tcPr>
            <w:tcW w:w="2126" w:type="dxa"/>
          </w:tcPr>
          <w:p w:rsidR="00421E06" w:rsidRPr="00051E1D" w:rsidRDefault="00421E06" w:rsidP="00FB6C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051E1D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управление образования, отдел по вопросам культуры, молодежи, физической культуре и спорту Администрации Конышевского района</w:t>
            </w:r>
          </w:p>
        </w:tc>
        <w:tc>
          <w:tcPr>
            <w:tcW w:w="1701" w:type="dxa"/>
          </w:tcPr>
          <w:p w:rsidR="00421E06" w:rsidRPr="00051E1D" w:rsidRDefault="00421E06" w:rsidP="00D6078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051E1D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прочие </w:t>
            </w:r>
          </w:p>
          <w:p w:rsidR="00421E06" w:rsidRPr="00051E1D" w:rsidRDefault="00421E06" w:rsidP="00D6078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051E1D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расходы</w:t>
            </w:r>
          </w:p>
          <w:p w:rsidR="00421E06" w:rsidRPr="00051E1D" w:rsidRDefault="00421E06" w:rsidP="00D6078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  <w:p w:rsidR="00421E06" w:rsidRPr="00051E1D" w:rsidRDefault="00421E06" w:rsidP="00D6078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  <w:p w:rsidR="00421E06" w:rsidRPr="00051E1D" w:rsidRDefault="00421E06" w:rsidP="00D6078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</w:tcPr>
          <w:p w:rsidR="00421E06" w:rsidRPr="00051E1D" w:rsidRDefault="00421E06" w:rsidP="00D6078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051E1D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бюджет Конышевского района </w:t>
            </w:r>
          </w:p>
        </w:tc>
        <w:tc>
          <w:tcPr>
            <w:tcW w:w="1134" w:type="dxa"/>
          </w:tcPr>
          <w:p w:rsidR="00421E06" w:rsidRPr="00051E1D" w:rsidRDefault="00421E06" w:rsidP="00D607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051E1D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417" w:type="dxa"/>
          </w:tcPr>
          <w:p w:rsidR="00421E06" w:rsidRPr="00051E1D" w:rsidRDefault="00421E06" w:rsidP="00D607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051E1D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560" w:type="dxa"/>
          </w:tcPr>
          <w:p w:rsidR="00421E06" w:rsidRPr="00051E1D" w:rsidRDefault="00421E06" w:rsidP="00D607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051E1D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559" w:type="dxa"/>
          </w:tcPr>
          <w:p w:rsidR="00421E06" w:rsidRPr="00051E1D" w:rsidRDefault="00421E06" w:rsidP="00D607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051E1D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-</w:t>
            </w:r>
          </w:p>
        </w:tc>
      </w:tr>
      <w:tr w:rsidR="00421E06" w:rsidRPr="001C60EA">
        <w:tc>
          <w:tcPr>
            <w:tcW w:w="558" w:type="dxa"/>
          </w:tcPr>
          <w:p w:rsidR="00421E06" w:rsidRPr="00051E1D" w:rsidRDefault="00421E06" w:rsidP="00D607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51E1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4.</w:t>
            </w:r>
          </w:p>
        </w:tc>
        <w:tc>
          <w:tcPr>
            <w:tcW w:w="2703" w:type="dxa"/>
          </w:tcPr>
          <w:p w:rsidR="00421E06" w:rsidRPr="00051E1D" w:rsidRDefault="00421E06" w:rsidP="000C6C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51E1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Организация малозатратных форм отдыха, в том числе   туристических лагерей </w:t>
            </w:r>
          </w:p>
        </w:tc>
        <w:tc>
          <w:tcPr>
            <w:tcW w:w="1276" w:type="dxa"/>
          </w:tcPr>
          <w:p w:rsidR="00421E06" w:rsidRPr="00051E1D" w:rsidRDefault="00421E06" w:rsidP="000C6C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51E1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2013-2015 годы</w:t>
            </w:r>
          </w:p>
        </w:tc>
        <w:tc>
          <w:tcPr>
            <w:tcW w:w="2126" w:type="dxa"/>
          </w:tcPr>
          <w:p w:rsidR="00421E06" w:rsidRPr="00051E1D" w:rsidRDefault="00421E06" w:rsidP="000C6C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51E1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управление образования, отдел по вопросам культуры, молодежи, физической культуре и спорту Администрации Конышевского района</w:t>
            </w:r>
          </w:p>
        </w:tc>
        <w:tc>
          <w:tcPr>
            <w:tcW w:w="1701" w:type="dxa"/>
          </w:tcPr>
          <w:p w:rsidR="00421E06" w:rsidRPr="00051E1D" w:rsidRDefault="00421E06" w:rsidP="00D6078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51E1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прочие </w:t>
            </w:r>
          </w:p>
          <w:p w:rsidR="00421E06" w:rsidRPr="00051E1D" w:rsidRDefault="00421E06" w:rsidP="00D6078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51E1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расходы</w:t>
            </w:r>
          </w:p>
          <w:p w:rsidR="00421E06" w:rsidRPr="00051E1D" w:rsidRDefault="00421E06" w:rsidP="00D6078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  <w:p w:rsidR="00421E06" w:rsidRPr="00051E1D" w:rsidRDefault="00421E06" w:rsidP="00D6078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  <w:p w:rsidR="00421E06" w:rsidRPr="00051E1D" w:rsidRDefault="00421E06" w:rsidP="00D6078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</w:tcPr>
          <w:p w:rsidR="00421E06" w:rsidRPr="00051E1D" w:rsidRDefault="00421E06" w:rsidP="00D6078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51E1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бюджет Конышевского района</w:t>
            </w:r>
          </w:p>
          <w:p w:rsidR="00421E06" w:rsidRPr="00051E1D" w:rsidRDefault="00421E06" w:rsidP="00D6078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:rsidR="00421E06" w:rsidRPr="00051E1D" w:rsidRDefault="00421E06" w:rsidP="00D607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051E1D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417" w:type="dxa"/>
          </w:tcPr>
          <w:p w:rsidR="00421E06" w:rsidRPr="00051E1D" w:rsidRDefault="00421E06" w:rsidP="00D607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51E1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560" w:type="dxa"/>
          </w:tcPr>
          <w:p w:rsidR="00421E06" w:rsidRPr="00051E1D" w:rsidRDefault="00421E06" w:rsidP="00D607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51E1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559" w:type="dxa"/>
          </w:tcPr>
          <w:p w:rsidR="00421E06" w:rsidRPr="00051E1D" w:rsidRDefault="00421E06" w:rsidP="00D607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51E1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</w:t>
            </w:r>
          </w:p>
        </w:tc>
      </w:tr>
      <w:tr w:rsidR="00421E06" w:rsidRPr="001C60EA">
        <w:tc>
          <w:tcPr>
            <w:tcW w:w="558" w:type="dxa"/>
          </w:tcPr>
          <w:p w:rsidR="00421E06" w:rsidRPr="00051E1D" w:rsidRDefault="00421E06" w:rsidP="00D607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51E1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5.</w:t>
            </w:r>
          </w:p>
        </w:tc>
        <w:tc>
          <w:tcPr>
            <w:tcW w:w="2703" w:type="dxa"/>
          </w:tcPr>
          <w:p w:rsidR="00421E06" w:rsidRPr="00051E1D" w:rsidRDefault="00421E06" w:rsidP="001A49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51E1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Организация восстановительно-оздоровительных мероприятий, слетов, сборов, соревнований с участием детей и подростков </w:t>
            </w:r>
          </w:p>
        </w:tc>
        <w:tc>
          <w:tcPr>
            <w:tcW w:w="1276" w:type="dxa"/>
          </w:tcPr>
          <w:p w:rsidR="00421E06" w:rsidRPr="00051E1D" w:rsidRDefault="00421E06" w:rsidP="001A49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51E1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2013-2015 годы</w:t>
            </w:r>
          </w:p>
        </w:tc>
        <w:tc>
          <w:tcPr>
            <w:tcW w:w="2126" w:type="dxa"/>
          </w:tcPr>
          <w:p w:rsidR="00421E06" w:rsidRPr="00051E1D" w:rsidRDefault="00421E06" w:rsidP="00D6078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51E1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отдел по вопросам культуры, молодежи, физической культуре и спорту Администрации Конышевского района</w:t>
            </w:r>
          </w:p>
        </w:tc>
        <w:tc>
          <w:tcPr>
            <w:tcW w:w="1701" w:type="dxa"/>
          </w:tcPr>
          <w:p w:rsidR="00421E06" w:rsidRPr="00051E1D" w:rsidRDefault="00421E06" w:rsidP="00D6078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51E1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прочие </w:t>
            </w:r>
          </w:p>
          <w:p w:rsidR="00421E06" w:rsidRPr="00051E1D" w:rsidRDefault="00421E06" w:rsidP="00D6078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51E1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расходы</w:t>
            </w:r>
          </w:p>
          <w:p w:rsidR="00421E06" w:rsidRPr="00051E1D" w:rsidRDefault="00421E06" w:rsidP="00D6078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  <w:p w:rsidR="00421E06" w:rsidRPr="00051E1D" w:rsidRDefault="00421E06" w:rsidP="00D6078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  <w:p w:rsidR="00421E06" w:rsidRPr="00051E1D" w:rsidRDefault="00421E06" w:rsidP="00D6078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</w:tcPr>
          <w:p w:rsidR="00421E06" w:rsidRPr="00051E1D" w:rsidRDefault="00421E06" w:rsidP="00D6078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51E1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бюджет Конышевского района</w:t>
            </w:r>
          </w:p>
          <w:p w:rsidR="00421E06" w:rsidRPr="00051E1D" w:rsidRDefault="00421E06" w:rsidP="00D6078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:rsidR="00421E06" w:rsidRPr="00051E1D" w:rsidRDefault="00421E06" w:rsidP="00D607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051E1D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417" w:type="dxa"/>
          </w:tcPr>
          <w:p w:rsidR="00421E06" w:rsidRPr="00051E1D" w:rsidRDefault="00421E06" w:rsidP="00D607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51E1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560" w:type="dxa"/>
          </w:tcPr>
          <w:p w:rsidR="00421E06" w:rsidRPr="00051E1D" w:rsidRDefault="00421E06" w:rsidP="00D607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51E1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559" w:type="dxa"/>
          </w:tcPr>
          <w:p w:rsidR="00421E06" w:rsidRPr="00051E1D" w:rsidRDefault="00421E06" w:rsidP="00D607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51E1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</w:t>
            </w:r>
          </w:p>
        </w:tc>
      </w:tr>
      <w:tr w:rsidR="00421E06" w:rsidRPr="001C60EA">
        <w:tc>
          <w:tcPr>
            <w:tcW w:w="558" w:type="dxa"/>
          </w:tcPr>
          <w:p w:rsidR="00421E06" w:rsidRPr="00051E1D" w:rsidRDefault="00421E06" w:rsidP="00D607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51E1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6.</w:t>
            </w:r>
          </w:p>
        </w:tc>
        <w:tc>
          <w:tcPr>
            <w:tcW w:w="2703" w:type="dxa"/>
          </w:tcPr>
          <w:p w:rsidR="00421E06" w:rsidRPr="00051E1D" w:rsidRDefault="00421E06" w:rsidP="001A49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51E1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Обеспечение работы районной  межведомственной комиссии по организации оздоровления, отдыха и занятости детей, подростков и молодежи</w:t>
            </w:r>
          </w:p>
        </w:tc>
        <w:tc>
          <w:tcPr>
            <w:tcW w:w="1276" w:type="dxa"/>
          </w:tcPr>
          <w:p w:rsidR="00421E06" w:rsidRPr="00051E1D" w:rsidRDefault="00421E06" w:rsidP="001A49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51E1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2013-2015 годы</w:t>
            </w:r>
          </w:p>
        </w:tc>
        <w:tc>
          <w:tcPr>
            <w:tcW w:w="2126" w:type="dxa"/>
          </w:tcPr>
          <w:p w:rsidR="00421E06" w:rsidRPr="00051E1D" w:rsidRDefault="00421E06" w:rsidP="001A49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51E1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отдел по вопросам культуры, молодежи, физической культуре и спорту Администрации Конышевского района</w:t>
            </w:r>
          </w:p>
        </w:tc>
        <w:tc>
          <w:tcPr>
            <w:tcW w:w="1701" w:type="dxa"/>
          </w:tcPr>
          <w:p w:rsidR="00421E06" w:rsidRPr="00051E1D" w:rsidRDefault="00421E06" w:rsidP="00D6078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51E1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прочие </w:t>
            </w:r>
          </w:p>
          <w:p w:rsidR="00421E06" w:rsidRPr="00051E1D" w:rsidRDefault="00421E06" w:rsidP="00D6078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51E1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расходы</w:t>
            </w:r>
          </w:p>
          <w:p w:rsidR="00421E06" w:rsidRPr="00051E1D" w:rsidRDefault="00421E06" w:rsidP="00D6078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  <w:p w:rsidR="00421E06" w:rsidRPr="00051E1D" w:rsidRDefault="00421E06" w:rsidP="00D6078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  <w:p w:rsidR="00421E06" w:rsidRPr="00051E1D" w:rsidRDefault="00421E06" w:rsidP="00D6078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  <w:p w:rsidR="00421E06" w:rsidRPr="00051E1D" w:rsidRDefault="00421E06" w:rsidP="00D6078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  <w:p w:rsidR="00421E06" w:rsidRPr="00051E1D" w:rsidRDefault="00421E06" w:rsidP="00D6078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  <w:p w:rsidR="00421E06" w:rsidRPr="00051E1D" w:rsidRDefault="00421E06" w:rsidP="00D6078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</w:tcPr>
          <w:p w:rsidR="00421E06" w:rsidRPr="00051E1D" w:rsidRDefault="00421E06" w:rsidP="00D6078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51E1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бюджет Конышевского района</w:t>
            </w:r>
          </w:p>
          <w:p w:rsidR="00421E06" w:rsidRPr="00051E1D" w:rsidRDefault="00421E06" w:rsidP="00D6078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  <w:p w:rsidR="00421E06" w:rsidRPr="00051E1D" w:rsidRDefault="00421E06" w:rsidP="00D6078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  <w:p w:rsidR="00421E06" w:rsidRPr="00051E1D" w:rsidRDefault="00421E06" w:rsidP="00D6078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  <w:p w:rsidR="00421E06" w:rsidRPr="00051E1D" w:rsidRDefault="00421E06" w:rsidP="00D6078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  <w:p w:rsidR="00421E06" w:rsidRPr="00051E1D" w:rsidRDefault="00421E06" w:rsidP="00D6078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:rsidR="00421E06" w:rsidRPr="00051E1D" w:rsidRDefault="00421E06" w:rsidP="00D607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051E1D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417" w:type="dxa"/>
          </w:tcPr>
          <w:p w:rsidR="00421E06" w:rsidRPr="00051E1D" w:rsidRDefault="00421E06" w:rsidP="00D607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51E1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560" w:type="dxa"/>
          </w:tcPr>
          <w:p w:rsidR="00421E06" w:rsidRPr="00051E1D" w:rsidRDefault="00421E06" w:rsidP="00D607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51E1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559" w:type="dxa"/>
          </w:tcPr>
          <w:p w:rsidR="00421E06" w:rsidRPr="00051E1D" w:rsidRDefault="00421E06" w:rsidP="00D6078E">
            <w:pPr>
              <w:tabs>
                <w:tab w:val="left" w:pos="552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51E1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</w:t>
            </w:r>
          </w:p>
        </w:tc>
      </w:tr>
      <w:tr w:rsidR="00421E06" w:rsidRPr="001C60EA">
        <w:trPr>
          <w:trHeight w:val="2980"/>
        </w:trPr>
        <w:tc>
          <w:tcPr>
            <w:tcW w:w="558" w:type="dxa"/>
          </w:tcPr>
          <w:p w:rsidR="00421E06" w:rsidRPr="00051E1D" w:rsidRDefault="00421E06" w:rsidP="006B66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51E1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7.</w:t>
            </w:r>
          </w:p>
        </w:tc>
        <w:tc>
          <w:tcPr>
            <w:tcW w:w="2703" w:type="dxa"/>
          </w:tcPr>
          <w:p w:rsidR="00421E06" w:rsidRPr="00051E1D" w:rsidRDefault="00421E06" w:rsidP="00D607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51E1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Организация туристско-экскурсионного обслуживания организованных групп детей</w:t>
            </w:r>
          </w:p>
        </w:tc>
        <w:tc>
          <w:tcPr>
            <w:tcW w:w="1276" w:type="dxa"/>
          </w:tcPr>
          <w:p w:rsidR="00421E06" w:rsidRPr="00051E1D" w:rsidRDefault="00421E06" w:rsidP="006B66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51E1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2013-2015 годы</w:t>
            </w:r>
          </w:p>
        </w:tc>
        <w:tc>
          <w:tcPr>
            <w:tcW w:w="2126" w:type="dxa"/>
          </w:tcPr>
          <w:p w:rsidR="00421E06" w:rsidRPr="00051E1D" w:rsidRDefault="00421E06" w:rsidP="00FB6C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51E1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управление образования, отдел по вопросам культуры, молодежи, физической культуре и спорту Администрации Конышевского района</w:t>
            </w:r>
          </w:p>
        </w:tc>
        <w:tc>
          <w:tcPr>
            <w:tcW w:w="1701" w:type="dxa"/>
          </w:tcPr>
          <w:p w:rsidR="00421E06" w:rsidRPr="00051E1D" w:rsidRDefault="00421E06" w:rsidP="00D6078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51E1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прочие </w:t>
            </w:r>
          </w:p>
          <w:p w:rsidR="00421E06" w:rsidRPr="00051E1D" w:rsidRDefault="00421E06" w:rsidP="00D6078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51E1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расходы</w:t>
            </w:r>
          </w:p>
          <w:p w:rsidR="00421E06" w:rsidRPr="00051E1D" w:rsidRDefault="00421E06" w:rsidP="00D6078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  <w:p w:rsidR="00421E06" w:rsidRPr="00051E1D" w:rsidRDefault="00421E06" w:rsidP="00D6078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  <w:p w:rsidR="00421E06" w:rsidRPr="00051E1D" w:rsidRDefault="00421E06" w:rsidP="00D6078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  <w:p w:rsidR="00421E06" w:rsidRPr="00051E1D" w:rsidRDefault="00421E06" w:rsidP="00D6078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  <w:p w:rsidR="00421E06" w:rsidRPr="00051E1D" w:rsidRDefault="00421E06" w:rsidP="00D6078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  <w:p w:rsidR="00421E06" w:rsidRPr="00051E1D" w:rsidRDefault="00421E06" w:rsidP="00D6078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</w:tcPr>
          <w:p w:rsidR="00421E06" w:rsidRPr="00051E1D" w:rsidRDefault="00421E06" w:rsidP="00D6078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51E1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бюджет Конышевского района</w:t>
            </w:r>
          </w:p>
          <w:p w:rsidR="00421E06" w:rsidRPr="00051E1D" w:rsidRDefault="00421E06" w:rsidP="00D6078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  <w:p w:rsidR="00421E06" w:rsidRPr="00051E1D" w:rsidRDefault="00421E06" w:rsidP="00D6078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  <w:p w:rsidR="00421E06" w:rsidRPr="00051E1D" w:rsidRDefault="00421E06" w:rsidP="00D6078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  <w:p w:rsidR="00421E06" w:rsidRPr="00051E1D" w:rsidRDefault="00421E06" w:rsidP="00D6078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  <w:p w:rsidR="00421E06" w:rsidRPr="00051E1D" w:rsidRDefault="00421E06" w:rsidP="00D6078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51E1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</w:p>
          <w:p w:rsidR="00421E06" w:rsidRPr="00051E1D" w:rsidRDefault="00421E06" w:rsidP="00D6078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  <w:p w:rsidR="00421E06" w:rsidRPr="00051E1D" w:rsidRDefault="00421E06" w:rsidP="00D6078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:rsidR="00421E06" w:rsidRPr="00051E1D" w:rsidRDefault="00421E06" w:rsidP="00D607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51E1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12.12</w:t>
            </w:r>
          </w:p>
        </w:tc>
        <w:tc>
          <w:tcPr>
            <w:tcW w:w="1417" w:type="dxa"/>
          </w:tcPr>
          <w:p w:rsidR="00421E06" w:rsidRPr="00051E1D" w:rsidRDefault="00421E06" w:rsidP="00D607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51E1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4.04</w:t>
            </w:r>
          </w:p>
        </w:tc>
        <w:tc>
          <w:tcPr>
            <w:tcW w:w="1560" w:type="dxa"/>
          </w:tcPr>
          <w:p w:rsidR="00421E06" w:rsidRPr="00051E1D" w:rsidRDefault="00421E06" w:rsidP="00D607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51E1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4.04</w:t>
            </w:r>
          </w:p>
        </w:tc>
        <w:tc>
          <w:tcPr>
            <w:tcW w:w="1559" w:type="dxa"/>
          </w:tcPr>
          <w:p w:rsidR="00421E06" w:rsidRPr="00051E1D" w:rsidRDefault="00421E06" w:rsidP="00D607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51E1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4.04</w:t>
            </w:r>
          </w:p>
        </w:tc>
      </w:tr>
      <w:tr w:rsidR="00421E06" w:rsidRPr="001C60EA">
        <w:trPr>
          <w:trHeight w:val="1220"/>
        </w:trPr>
        <w:tc>
          <w:tcPr>
            <w:tcW w:w="558" w:type="dxa"/>
          </w:tcPr>
          <w:p w:rsidR="00421E06" w:rsidRPr="00051E1D" w:rsidRDefault="00421E06" w:rsidP="006B66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51E1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8.</w:t>
            </w:r>
          </w:p>
        </w:tc>
        <w:tc>
          <w:tcPr>
            <w:tcW w:w="2703" w:type="dxa"/>
          </w:tcPr>
          <w:p w:rsidR="00421E06" w:rsidRPr="00051E1D" w:rsidRDefault="00421E06" w:rsidP="00FB6C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51E1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Организация работы МКУ « Детский оздоровительный лагерь Конышевского района Курской области»</w:t>
            </w:r>
          </w:p>
        </w:tc>
        <w:tc>
          <w:tcPr>
            <w:tcW w:w="1276" w:type="dxa"/>
          </w:tcPr>
          <w:p w:rsidR="00421E06" w:rsidRPr="00051E1D" w:rsidRDefault="00421E06" w:rsidP="006B66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51E1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2013-2015 годы</w:t>
            </w:r>
          </w:p>
        </w:tc>
        <w:tc>
          <w:tcPr>
            <w:tcW w:w="2126" w:type="dxa"/>
          </w:tcPr>
          <w:p w:rsidR="00421E06" w:rsidRPr="00051E1D" w:rsidRDefault="00421E06" w:rsidP="00FB6C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51E1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управление образования, отдел по вопросам культуры, молодежи, физической культуре и спорту Администрации Конышевского района</w:t>
            </w:r>
          </w:p>
        </w:tc>
        <w:tc>
          <w:tcPr>
            <w:tcW w:w="1701" w:type="dxa"/>
          </w:tcPr>
          <w:p w:rsidR="00421E06" w:rsidRPr="00051E1D" w:rsidRDefault="00421E06" w:rsidP="00FB6C2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51E1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прочие </w:t>
            </w:r>
          </w:p>
          <w:p w:rsidR="00421E06" w:rsidRPr="00051E1D" w:rsidRDefault="00421E06" w:rsidP="00FB6C2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51E1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расходы</w:t>
            </w:r>
          </w:p>
        </w:tc>
        <w:tc>
          <w:tcPr>
            <w:tcW w:w="1418" w:type="dxa"/>
          </w:tcPr>
          <w:p w:rsidR="00421E06" w:rsidRPr="00051E1D" w:rsidRDefault="00421E06" w:rsidP="00D6078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51E1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бюджет Конышевского района</w:t>
            </w:r>
          </w:p>
        </w:tc>
        <w:tc>
          <w:tcPr>
            <w:tcW w:w="1134" w:type="dxa"/>
          </w:tcPr>
          <w:p w:rsidR="00421E06" w:rsidRPr="00051E1D" w:rsidRDefault="00421E06" w:rsidP="00D607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6603.6</w:t>
            </w:r>
          </w:p>
        </w:tc>
        <w:tc>
          <w:tcPr>
            <w:tcW w:w="1417" w:type="dxa"/>
          </w:tcPr>
          <w:p w:rsidR="00421E06" w:rsidRPr="00051E1D" w:rsidRDefault="00421E06" w:rsidP="00D607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2196.6</w:t>
            </w:r>
          </w:p>
        </w:tc>
        <w:tc>
          <w:tcPr>
            <w:tcW w:w="1560" w:type="dxa"/>
          </w:tcPr>
          <w:p w:rsidR="00421E06" w:rsidRPr="00051E1D" w:rsidRDefault="00421E06" w:rsidP="006B51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B517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201.2</w:t>
            </w:r>
          </w:p>
        </w:tc>
        <w:tc>
          <w:tcPr>
            <w:tcW w:w="1559" w:type="dxa"/>
          </w:tcPr>
          <w:p w:rsidR="00421E06" w:rsidRPr="00051E1D" w:rsidRDefault="00421E06" w:rsidP="006B51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B517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205</w:t>
            </w:r>
            <w:r w:rsidRPr="006B517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.6</w:t>
            </w:r>
          </w:p>
        </w:tc>
      </w:tr>
      <w:tr w:rsidR="00421E06" w:rsidRPr="001C60EA">
        <w:trPr>
          <w:trHeight w:val="364"/>
        </w:trPr>
        <w:tc>
          <w:tcPr>
            <w:tcW w:w="558" w:type="dxa"/>
          </w:tcPr>
          <w:p w:rsidR="00421E06" w:rsidRPr="00051E1D" w:rsidRDefault="00421E06" w:rsidP="006B66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51E1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9.</w:t>
            </w:r>
          </w:p>
        </w:tc>
        <w:tc>
          <w:tcPr>
            <w:tcW w:w="2703" w:type="dxa"/>
          </w:tcPr>
          <w:p w:rsidR="00421E06" w:rsidRPr="00051E1D" w:rsidRDefault="00421E06" w:rsidP="00D607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51E1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Публикация материалов об оздоровлении и отдыхе детей в районной газете «Трибуна»</w:t>
            </w:r>
          </w:p>
        </w:tc>
        <w:tc>
          <w:tcPr>
            <w:tcW w:w="1276" w:type="dxa"/>
          </w:tcPr>
          <w:p w:rsidR="00421E06" w:rsidRPr="00051E1D" w:rsidRDefault="00421E06" w:rsidP="006B66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51E1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2013-2015 годы</w:t>
            </w:r>
          </w:p>
        </w:tc>
        <w:tc>
          <w:tcPr>
            <w:tcW w:w="2126" w:type="dxa"/>
          </w:tcPr>
          <w:p w:rsidR="00421E06" w:rsidRPr="00051E1D" w:rsidRDefault="00421E06" w:rsidP="00FB6C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51E1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управление образования, отдел по вопросам культуры, молодежи, физической культуре и спорту Администрации Конышевского района</w:t>
            </w:r>
          </w:p>
        </w:tc>
        <w:tc>
          <w:tcPr>
            <w:tcW w:w="1701" w:type="dxa"/>
          </w:tcPr>
          <w:p w:rsidR="00421E06" w:rsidRPr="00051E1D" w:rsidRDefault="00421E06" w:rsidP="00D6078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51E1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прочие расходы</w:t>
            </w:r>
          </w:p>
        </w:tc>
        <w:tc>
          <w:tcPr>
            <w:tcW w:w="1418" w:type="dxa"/>
          </w:tcPr>
          <w:p w:rsidR="00421E06" w:rsidRPr="00051E1D" w:rsidRDefault="00421E06" w:rsidP="00D6078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51E1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бюджет Конышевского района</w:t>
            </w:r>
          </w:p>
        </w:tc>
        <w:tc>
          <w:tcPr>
            <w:tcW w:w="1134" w:type="dxa"/>
          </w:tcPr>
          <w:p w:rsidR="00421E06" w:rsidRPr="00051E1D" w:rsidRDefault="00421E06" w:rsidP="00D607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51E1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417" w:type="dxa"/>
          </w:tcPr>
          <w:p w:rsidR="00421E06" w:rsidRPr="00051E1D" w:rsidRDefault="00421E06" w:rsidP="00D607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51E1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560" w:type="dxa"/>
          </w:tcPr>
          <w:p w:rsidR="00421E06" w:rsidRPr="00051E1D" w:rsidRDefault="00421E06" w:rsidP="00D607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51E1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559" w:type="dxa"/>
          </w:tcPr>
          <w:p w:rsidR="00421E06" w:rsidRPr="00051E1D" w:rsidRDefault="00421E06" w:rsidP="00D607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51E1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</w:t>
            </w:r>
          </w:p>
        </w:tc>
      </w:tr>
      <w:tr w:rsidR="00421E06" w:rsidRPr="001C60EA">
        <w:tc>
          <w:tcPr>
            <w:tcW w:w="9782" w:type="dxa"/>
            <w:gridSpan w:val="6"/>
          </w:tcPr>
          <w:p w:rsidR="00421E06" w:rsidRPr="00051E1D" w:rsidRDefault="00421E06" w:rsidP="00D607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51E1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Всего по Программе:</w:t>
            </w:r>
          </w:p>
          <w:p w:rsidR="00421E06" w:rsidRPr="00051E1D" w:rsidRDefault="00421E06" w:rsidP="00D607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51E1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в том числе </w:t>
            </w:r>
          </w:p>
        </w:tc>
        <w:tc>
          <w:tcPr>
            <w:tcW w:w="1134" w:type="dxa"/>
          </w:tcPr>
          <w:p w:rsidR="00421E06" w:rsidRPr="00051E1D" w:rsidRDefault="00421E06" w:rsidP="006B51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8823.6</w:t>
            </w:r>
            <w:r w:rsidRPr="00051E1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</w:p>
        </w:tc>
        <w:tc>
          <w:tcPr>
            <w:tcW w:w="1417" w:type="dxa"/>
          </w:tcPr>
          <w:p w:rsidR="00421E06" w:rsidRPr="00051E1D" w:rsidRDefault="00421E06" w:rsidP="00D607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2936.6</w:t>
            </w:r>
          </w:p>
        </w:tc>
        <w:tc>
          <w:tcPr>
            <w:tcW w:w="1560" w:type="dxa"/>
          </w:tcPr>
          <w:p w:rsidR="00421E06" w:rsidRPr="00051E1D" w:rsidRDefault="00421E06" w:rsidP="00D607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2941.2</w:t>
            </w:r>
          </w:p>
        </w:tc>
        <w:tc>
          <w:tcPr>
            <w:tcW w:w="1559" w:type="dxa"/>
          </w:tcPr>
          <w:p w:rsidR="00421E06" w:rsidRPr="00051E1D" w:rsidRDefault="00421E06" w:rsidP="00D607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2945.6</w:t>
            </w:r>
          </w:p>
        </w:tc>
      </w:tr>
      <w:tr w:rsidR="00421E06" w:rsidRPr="001C60EA">
        <w:trPr>
          <w:trHeight w:val="620"/>
        </w:trPr>
        <w:tc>
          <w:tcPr>
            <w:tcW w:w="9782" w:type="dxa"/>
            <w:gridSpan w:val="6"/>
          </w:tcPr>
          <w:p w:rsidR="00421E06" w:rsidRDefault="00421E06" w:rsidP="00D607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Областной </w:t>
            </w:r>
            <w:r w:rsidRPr="00051E1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бюджет</w:t>
            </w:r>
          </w:p>
          <w:p w:rsidR="00421E06" w:rsidRPr="00051E1D" w:rsidRDefault="00421E06" w:rsidP="00D607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:rsidR="00421E06" w:rsidRPr="00051E1D" w:rsidRDefault="00421E06" w:rsidP="00D607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66F3F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1587.0</w:t>
            </w:r>
          </w:p>
        </w:tc>
        <w:tc>
          <w:tcPr>
            <w:tcW w:w="1417" w:type="dxa"/>
          </w:tcPr>
          <w:p w:rsidR="00421E06" w:rsidRPr="00051E1D" w:rsidRDefault="00421E06" w:rsidP="00D607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66F3F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529.0</w:t>
            </w:r>
          </w:p>
        </w:tc>
        <w:tc>
          <w:tcPr>
            <w:tcW w:w="1560" w:type="dxa"/>
          </w:tcPr>
          <w:p w:rsidR="00421E06" w:rsidRPr="00051E1D" w:rsidRDefault="00421E06" w:rsidP="00D607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66F3F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529.0</w:t>
            </w:r>
          </w:p>
        </w:tc>
        <w:tc>
          <w:tcPr>
            <w:tcW w:w="1559" w:type="dxa"/>
          </w:tcPr>
          <w:p w:rsidR="00421E06" w:rsidRPr="00051E1D" w:rsidRDefault="00421E06" w:rsidP="00D607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66F3F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529.0</w:t>
            </w:r>
          </w:p>
        </w:tc>
      </w:tr>
      <w:tr w:rsidR="00421E06" w:rsidRPr="001C60EA">
        <w:trPr>
          <w:trHeight w:val="500"/>
        </w:trPr>
        <w:tc>
          <w:tcPr>
            <w:tcW w:w="9782" w:type="dxa"/>
            <w:gridSpan w:val="6"/>
          </w:tcPr>
          <w:p w:rsidR="00421E06" w:rsidRDefault="00421E06" w:rsidP="00D607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  <w:p w:rsidR="00421E06" w:rsidRDefault="00421E06" w:rsidP="00D607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Муниципальный бюджет</w:t>
            </w:r>
          </w:p>
          <w:p w:rsidR="00421E06" w:rsidRPr="00051E1D" w:rsidRDefault="00421E06" w:rsidP="00D607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:rsidR="00421E06" w:rsidRDefault="00421E06" w:rsidP="00D607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  <w:p w:rsidR="00421E06" w:rsidRPr="00051E1D" w:rsidRDefault="00421E06" w:rsidP="00D607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7236.6</w:t>
            </w:r>
          </w:p>
        </w:tc>
        <w:tc>
          <w:tcPr>
            <w:tcW w:w="1417" w:type="dxa"/>
          </w:tcPr>
          <w:p w:rsidR="00421E06" w:rsidRDefault="00421E06" w:rsidP="00D607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  <w:p w:rsidR="00421E06" w:rsidRPr="00051E1D" w:rsidRDefault="00421E06" w:rsidP="00D607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2407.6</w:t>
            </w:r>
          </w:p>
        </w:tc>
        <w:tc>
          <w:tcPr>
            <w:tcW w:w="1560" w:type="dxa"/>
          </w:tcPr>
          <w:p w:rsidR="00421E06" w:rsidRDefault="00421E06" w:rsidP="00D607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  <w:p w:rsidR="00421E06" w:rsidRPr="00051E1D" w:rsidRDefault="00421E06" w:rsidP="00D607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2412.2</w:t>
            </w:r>
          </w:p>
        </w:tc>
        <w:tc>
          <w:tcPr>
            <w:tcW w:w="1559" w:type="dxa"/>
          </w:tcPr>
          <w:p w:rsidR="00421E06" w:rsidRDefault="00421E06" w:rsidP="00D607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  <w:p w:rsidR="00421E06" w:rsidRPr="00051E1D" w:rsidRDefault="00421E06" w:rsidP="00D607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2416.6</w:t>
            </w:r>
          </w:p>
        </w:tc>
      </w:tr>
    </w:tbl>
    <w:p w:rsidR="00421E06" w:rsidRDefault="00421E06" w:rsidP="00D6078E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ar-SA"/>
        </w:rPr>
      </w:pPr>
    </w:p>
    <w:p w:rsidR="00421E06" w:rsidRDefault="00421E06" w:rsidP="00D6078E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ar-SA"/>
        </w:rPr>
      </w:pPr>
    </w:p>
    <w:p w:rsidR="00421E06" w:rsidRDefault="00421E06" w:rsidP="00D6078E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ar-SA"/>
        </w:rPr>
      </w:pPr>
    </w:p>
    <w:p w:rsidR="00421E06" w:rsidRDefault="00421E06" w:rsidP="00D6078E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ar-SA"/>
        </w:rPr>
      </w:pPr>
    </w:p>
    <w:p w:rsidR="00421E06" w:rsidRDefault="00421E06" w:rsidP="00D6078E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ar-SA"/>
        </w:rPr>
      </w:pPr>
    </w:p>
    <w:p w:rsidR="00421E06" w:rsidRDefault="00421E06" w:rsidP="00D6078E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ar-SA"/>
        </w:rPr>
      </w:pPr>
    </w:p>
    <w:p w:rsidR="00421E06" w:rsidRDefault="00421E06" w:rsidP="00D6078E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ar-SA"/>
        </w:rPr>
      </w:pPr>
    </w:p>
    <w:p w:rsidR="00421E06" w:rsidRDefault="00421E06" w:rsidP="00D6078E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ar-SA"/>
        </w:rPr>
      </w:pPr>
    </w:p>
    <w:p w:rsidR="00421E06" w:rsidRDefault="00421E06" w:rsidP="00D6078E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ar-SA"/>
        </w:rPr>
      </w:pPr>
    </w:p>
    <w:p w:rsidR="00421E06" w:rsidRDefault="00421E06" w:rsidP="00D6078E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ar-SA"/>
        </w:rPr>
      </w:pPr>
    </w:p>
    <w:p w:rsidR="00421E06" w:rsidRDefault="00421E06" w:rsidP="00D6078E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ar-SA"/>
        </w:rPr>
      </w:pPr>
    </w:p>
    <w:p w:rsidR="00421E06" w:rsidRDefault="00421E06" w:rsidP="00D6078E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ar-SA"/>
        </w:rPr>
      </w:pPr>
    </w:p>
    <w:p w:rsidR="00421E06" w:rsidRDefault="00421E06" w:rsidP="00D6078E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ar-SA"/>
        </w:rPr>
      </w:pPr>
    </w:p>
    <w:p w:rsidR="00421E06" w:rsidRDefault="00421E06" w:rsidP="00D6078E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ar-SA"/>
        </w:rPr>
      </w:pPr>
    </w:p>
    <w:p w:rsidR="00421E06" w:rsidRDefault="00421E06" w:rsidP="00D6078E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ar-SA"/>
        </w:rPr>
      </w:pPr>
    </w:p>
    <w:p w:rsidR="00421E06" w:rsidRDefault="00421E06" w:rsidP="00D6078E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ar-SA"/>
        </w:rPr>
      </w:pPr>
    </w:p>
    <w:p w:rsidR="00421E06" w:rsidRDefault="00421E06" w:rsidP="00D6078E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ar-SA"/>
        </w:rPr>
      </w:pPr>
    </w:p>
    <w:p w:rsidR="00421E06" w:rsidRDefault="00421E06" w:rsidP="00D6078E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ar-SA"/>
        </w:rPr>
      </w:pPr>
    </w:p>
    <w:p w:rsidR="00421E06" w:rsidRDefault="00421E06" w:rsidP="00D6078E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ar-SA"/>
        </w:rPr>
      </w:pPr>
    </w:p>
    <w:p w:rsidR="00421E06" w:rsidRDefault="00421E06" w:rsidP="00D6078E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ar-SA"/>
        </w:rPr>
      </w:pPr>
    </w:p>
    <w:p w:rsidR="00421E06" w:rsidRDefault="00421E06" w:rsidP="00D6078E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ar-SA"/>
        </w:rPr>
      </w:pPr>
    </w:p>
    <w:p w:rsidR="00421E06" w:rsidRDefault="00421E06" w:rsidP="00D6078E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ar-SA"/>
        </w:rPr>
      </w:pPr>
    </w:p>
    <w:p w:rsidR="00421E06" w:rsidRDefault="00421E06" w:rsidP="00D6078E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ar-SA"/>
        </w:rPr>
      </w:pPr>
    </w:p>
    <w:p w:rsidR="00421E06" w:rsidRDefault="00421E06" w:rsidP="00D6078E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ar-SA"/>
        </w:rPr>
      </w:pPr>
    </w:p>
    <w:p w:rsidR="00421E06" w:rsidRDefault="00421E06" w:rsidP="00D6078E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ar-SA"/>
        </w:rPr>
      </w:pPr>
    </w:p>
    <w:p w:rsidR="00421E06" w:rsidRDefault="00421E06" w:rsidP="00D6078E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ar-SA"/>
        </w:rPr>
      </w:pPr>
    </w:p>
    <w:p w:rsidR="00421E06" w:rsidRDefault="00421E06" w:rsidP="00D6078E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ar-SA"/>
        </w:rPr>
      </w:pPr>
    </w:p>
    <w:p w:rsidR="00421E06" w:rsidRDefault="00421E06" w:rsidP="00D6078E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ar-SA"/>
        </w:rPr>
      </w:pPr>
    </w:p>
    <w:p w:rsidR="00421E06" w:rsidRDefault="00421E06" w:rsidP="00D6078E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ar-SA"/>
        </w:rPr>
      </w:pPr>
    </w:p>
    <w:p w:rsidR="00421E06" w:rsidRDefault="00421E06" w:rsidP="00D6078E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ar-SA"/>
        </w:rPr>
      </w:pPr>
    </w:p>
    <w:p w:rsidR="00421E06" w:rsidRDefault="00421E06" w:rsidP="00D6078E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ar-SA"/>
        </w:rPr>
      </w:pPr>
    </w:p>
    <w:p w:rsidR="00421E06" w:rsidRDefault="00421E06" w:rsidP="00D6078E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ar-SA"/>
        </w:rPr>
      </w:pPr>
    </w:p>
    <w:p w:rsidR="00421E06" w:rsidRDefault="00421E06" w:rsidP="00D6078E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ar-SA"/>
        </w:rPr>
      </w:pPr>
    </w:p>
    <w:p w:rsidR="00421E06" w:rsidRDefault="00421E06" w:rsidP="00D6078E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ar-SA"/>
        </w:rPr>
      </w:pPr>
    </w:p>
    <w:p w:rsidR="00421E06" w:rsidRDefault="00421E06" w:rsidP="00D6078E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ar-SA"/>
        </w:rPr>
      </w:pPr>
    </w:p>
    <w:p w:rsidR="00421E06" w:rsidRDefault="00421E06" w:rsidP="00D6078E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ar-SA"/>
        </w:rPr>
      </w:pPr>
    </w:p>
    <w:p w:rsidR="00421E06" w:rsidRDefault="00421E06" w:rsidP="00D6078E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ar-SA"/>
        </w:rPr>
      </w:pPr>
    </w:p>
    <w:p w:rsidR="00421E06" w:rsidRDefault="00421E06" w:rsidP="00D6078E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ar-SA"/>
        </w:rPr>
      </w:pPr>
    </w:p>
    <w:p w:rsidR="00421E06" w:rsidRDefault="00421E06" w:rsidP="00D6078E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ar-SA"/>
        </w:rPr>
      </w:pPr>
    </w:p>
    <w:p w:rsidR="00421E06" w:rsidRDefault="00421E06" w:rsidP="00D6078E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ar-SA"/>
        </w:rPr>
      </w:pPr>
    </w:p>
    <w:p w:rsidR="00421E06" w:rsidRDefault="00421E06" w:rsidP="00D6078E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ar-SA"/>
        </w:rPr>
      </w:pPr>
    </w:p>
    <w:p w:rsidR="00421E06" w:rsidRDefault="00421E06" w:rsidP="00D6078E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ar-SA"/>
        </w:rPr>
      </w:pPr>
    </w:p>
    <w:p w:rsidR="00421E06" w:rsidRDefault="00421E06" w:rsidP="00D6078E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ar-SA"/>
        </w:rPr>
      </w:pPr>
    </w:p>
    <w:p w:rsidR="00421E06" w:rsidRDefault="00421E06" w:rsidP="00D6078E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ar-SA"/>
        </w:rPr>
      </w:pPr>
    </w:p>
    <w:p w:rsidR="00421E06" w:rsidRDefault="00421E06" w:rsidP="00D6078E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ar-SA"/>
        </w:rPr>
      </w:pPr>
    </w:p>
    <w:p w:rsidR="00421E06" w:rsidRDefault="00421E06" w:rsidP="00D6078E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ar-SA"/>
        </w:rPr>
      </w:pPr>
    </w:p>
    <w:p w:rsidR="00421E06" w:rsidRDefault="00421E06" w:rsidP="00D6078E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ar-SA"/>
        </w:rPr>
      </w:pPr>
    </w:p>
    <w:p w:rsidR="00421E06" w:rsidRDefault="00421E06" w:rsidP="00D6078E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ar-SA"/>
        </w:rPr>
      </w:pPr>
    </w:p>
    <w:p w:rsidR="00421E06" w:rsidRDefault="00421E06" w:rsidP="00D6078E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ar-SA"/>
        </w:rPr>
      </w:pPr>
    </w:p>
    <w:p w:rsidR="00421E06" w:rsidRDefault="00421E06" w:rsidP="00D6078E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ar-SA"/>
        </w:rPr>
      </w:pPr>
    </w:p>
    <w:p w:rsidR="00421E06" w:rsidRDefault="00421E06" w:rsidP="00D6078E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ar-SA"/>
        </w:rPr>
      </w:pPr>
    </w:p>
    <w:p w:rsidR="00421E06" w:rsidRDefault="00421E06" w:rsidP="00D6078E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ar-SA"/>
        </w:rPr>
      </w:pPr>
    </w:p>
    <w:p w:rsidR="00421E06" w:rsidRDefault="00421E06" w:rsidP="00D6078E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ar-SA"/>
        </w:rPr>
      </w:pPr>
    </w:p>
    <w:p w:rsidR="00421E06" w:rsidRDefault="00421E06" w:rsidP="00D6078E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ar-SA"/>
        </w:rPr>
      </w:pPr>
    </w:p>
    <w:p w:rsidR="00421E06" w:rsidRDefault="00421E06" w:rsidP="00D6078E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ar-SA"/>
        </w:rPr>
      </w:pPr>
    </w:p>
    <w:p w:rsidR="00421E06" w:rsidRDefault="00421E06" w:rsidP="00D6078E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ar-SA"/>
        </w:rPr>
      </w:pPr>
    </w:p>
    <w:p w:rsidR="00421E06" w:rsidRDefault="00421E06" w:rsidP="00D6078E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ar-SA"/>
        </w:rPr>
      </w:pPr>
    </w:p>
    <w:p w:rsidR="00421E06" w:rsidRDefault="00421E06" w:rsidP="00D6078E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ar-SA"/>
        </w:rPr>
      </w:pPr>
    </w:p>
    <w:p w:rsidR="00421E06" w:rsidRDefault="00421E06" w:rsidP="00D6078E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ar-SA"/>
        </w:rPr>
      </w:pPr>
    </w:p>
    <w:p w:rsidR="00421E06" w:rsidRDefault="00421E06" w:rsidP="00D6078E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ar-SA"/>
        </w:rPr>
      </w:pPr>
    </w:p>
    <w:p w:rsidR="00421E06" w:rsidRDefault="00421E06" w:rsidP="00D6078E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ar-SA"/>
        </w:rPr>
      </w:pPr>
    </w:p>
    <w:p w:rsidR="00421E06" w:rsidRDefault="00421E06" w:rsidP="00D6078E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ar-SA"/>
        </w:rPr>
      </w:pPr>
    </w:p>
    <w:p w:rsidR="00421E06" w:rsidRDefault="00421E06" w:rsidP="00D6078E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ar-SA"/>
        </w:rPr>
      </w:pPr>
    </w:p>
    <w:p w:rsidR="00421E06" w:rsidRDefault="00421E06" w:rsidP="00D6078E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ar-SA"/>
        </w:rPr>
      </w:pPr>
    </w:p>
    <w:p w:rsidR="00421E06" w:rsidRPr="00D6078E" w:rsidRDefault="00421E06" w:rsidP="00D6078E">
      <w:pPr>
        <w:widowControl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ar-SA"/>
        </w:rPr>
        <w:sectPr w:rsidR="00421E06" w:rsidRPr="00D6078E" w:rsidSect="00DA1D95">
          <w:headerReference w:type="default" r:id="rId11"/>
          <w:type w:val="continuous"/>
          <w:pgSz w:w="16838" w:h="11906" w:orient="landscape"/>
          <w:pgMar w:top="851" w:right="851" w:bottom="851" w:left="851" w:header="709" w:footer="709" w:gutter="0"/>
          <w:cols w:space="708"/>
          <w:titlePg/>
          <w:docGrid w:linePitch="360"/>
        </w:sectPr>
      </w:pPr>
    </w:p>
    <w:p w:rsidR="00421E06" w:rsidRPr="00D6078E" w:rsidRDefault="00421E06" w:rsidP="00D6078E">
      <w:pPr>
        <w:widowControl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lang w:eastAsia="ar-SA"/>
        </w:rPr>
        <w:t xml:space="preserve"> </w:t>
      </w:r>
    </w:p>
    <w:p w:rsidR="00421E06" w:rsidRDefault="00421E06"/>
    <w:sectPr w:rsidR="00421E06" w:rsidSect="00DA1D95">
      <w:headerReference w:type="default" r:id="rId12"/>
      <w:pgSz w:w="11906" w:h="16838"/>
      <w:pgMar w:top="1134" w:right="1134" w:bottom="1134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1E06" w:rsidRDefault="00421E06">
      <w:pPr>
        <w:spacing w:after="0" w:line="240" w:lineRule="auto"/>
      </w:pPr>
      <w:r>
        <w:separator/>
      </w:r>
    </w:p>
  </w:endnote>
  <w:endnote w:type="continuationSeparator" w:id="0">
    <w:p w:rsidR="00421E06" w:rsidRDefault="00421E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Journa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?l?r ??Ѓfc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Pragmatic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1E06" w:rsidRDefault="00421E0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1E06" w:rsidRDefault="00421E0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1E06" w:rsidRDefault="00421E06">
      <w:pPr>
        <w:spacing w:after="0" w:line="240" w:lineRule="auto"/>
      </w:pPr>
      <w:r>
        <w:separator/>
      </w:r>
    </w:p>
  </w:footnote>
  <w:footnote w:type="continuationSeparator" w:id="0">
    <w:p w:rsidR="00421E06" w:rsidRDefault="00421E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1E06" w:rsidRDefault="00421E06" w:rsidP="00DA1D95">
    <w:pPr>
      <w:pStyle w:val="Header"/>
      <w:framePr w:wrap="auto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8</w:t>
    </w:r>
    <w:r>
      <w:rPr>
        <w:rStyle w:val="PageNumber"/>
      </w:rPr>
      <w:fldChar w:fldCharType="end"/>
    </w:r>
  </w:p>
  <w:p w:rsidR="00421E06" w:rsidRDefault="00421E06">
    <w:pPr>
      <w:pStyle w:val="Header"/>
      <w:ind w:right="360"/>
    </w:pPr>
    <w:r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Поле 2" o:spid="_x0000_s2049" type="#_x0000_t202" style="position:absolute;margin-left:0;margin-top:.05pt;width:14pt;height:16.05pt;z-index:251659264;visibility:visible;mso-wrap-distance-left:0;mso-wrap-distance-right:0;mso-position-horizontal:center;mso-position-horizontal-relative:margin" stroked="f">
          <v:fill opacity="0"/>
          <v:textbox inset="0,0,0,0">
            <w:txbxContent>
              <w:p w:rsidR="00421E06" w:rsidRDefault="00421E06">
                <w:pPr>
                  <w:pStyle w:val="Header"/>
                </w:pPr>
              </w:p>
            </w:txbxContent>
          </v:textbox>
          <w10:wrap type="square" side="largest" anchorx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1E06" w:rsidRDefault="00421E06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1E06" w:rsidRDefault="00421E06">
    <w:pPr>
      <w:pStyle w:val="Head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1E06" w:rsidRDefault="00421E0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1">
    <w:nsid w:val="00000002"/>
    <w:multiLevelType w:val="singleLevel"/>
    <w:tmpl w:val="00000002"/>
    <w:name w:val="WW8Num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0E7E26B1"/>
    <w:multiLevelType w:val="hybridMultilevel"/>
    <w:tmpl w:val="E4B8E980"/>
    <w:lvl w:ilvl="0" w:tplc="615A4508">
      <w:start w:val="1"/>
      <w:numFmt w:val="bullet"/>
      <w:lvlText w:val=""/>
      <w:lvlJc w:val="left"/>
      <w:pPr>
        <w:ind w:left="1260" w:hanging="360"/>
      </w:pPr>
      <w:rPr>
        <w:rFonts w:ascii="Symbol" w:hAnsi="Symbol" w:cs="Symbol" w:hint="default"/>
        <w:color w:val="auto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cs="Wingdings" w:hint="default"/>
      </w:rPr>
    </w:lvl>
  </w:abstractNum>
  <w:abstractNum w:abstractNumId="3">
    <w:nsid w:val="12F02AA8"/>
    <w:multiLevelType w:val="hybridMultilevel"/>
    <w:tmpl w:val="BF8E354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6AF79AF"/>
    <w:multiLevelType w:val="hybridMultilevel"/>
    <w:tmpl w:val="EEDE6FE0"/>
    <w:lvl w:ilvl="0" w:tplc="6DD06096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B0D7B5D"/>
    <w:multiLevelType w:val="hybridMultilevel"/>
    <w:tmpl w:val="6E3EAF0A"/>
    <w:lvl w:ilvl="0" w:tplc="A27C112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59C65AB"/>
    <w:multiLevelType w:val="multilevel"/>
    <w:tmpl w:val="54E6959C"/>
    <w:lvl w:ilvl="0">
      <w:start w:val="1"/>
      <w:numFmt w:val="decimal"/>
      <w:lvlText w:val="%1."/>
      <w:lvlJc w:val="left"/>
      <w:pPr>
        <w:ind w:left="1788" w:hanging="1080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4610197C"/>
    <w:multiLevelType w:val="hybridMultilevel"/>
    <w:tmpl w:val="191C91D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3"/>
  </w:num>
  <w:num w:numId="5">
    <w:abstractNumId w:val="4"/>
  </w:num>
  <w:num w:numId="6">
    <w:abstractNumId w:val="2"/>
  </w:num>
  <w:num w:numId="7">
    <w:abstractNumId w:val="5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08"/>
  <w:doNotHyphenateCaps/>
  <w:characterSpacingControl w:val="doNotCompress"/>
  <w:doNotValidateAgainstSchema/>
  <w:doNotDemarcateInvalidXml/>
  <w:hdrShapeDefaults>
    <o:shapedefaults v:ext="edit" spidmax="2050"/>
    <o:shapelayout v:ext="edit">
      <o:idmap v:ext="edit" data="2"/>
    </o:shapelayout>
  </w:hdrShapeDefaults>
  <w:footnotePr>
    <w:pos w:val="beneathText"/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47303"/>
    <w:rsid w:val="00014463"/>
    <w:rsid w:val="00051E1D"/>
    <w:rsid w:val="000A4196"/>
    <w:rsid w:val="000C6CA2"/>
    <w:rsid w:val="00132B2B"/>
    <w:rsid w:val="0016457B"/>
    <w:rsid w:val="001A494E"/>
    <w:rsid w:val="001C60EA"/>
    <w:rsid w:val="001D7C43"/>
    <w:rsid w:val="00210E41"/>
    <w:rsid w:val="00210F5B"/>
    <w:rsid w:val="002F4E91"/>
    <w:rsid w:val="003A3ED2"/>
    <w:rsid w:val="003C51FA"/>
    <w:rsid w:val="003D1C5A"/>
    <w:rsid w:val="003D6FD0"/>
    <w:rsid w:val="003E7911"/>
    <w:rsid w:val="00401EF8"/>
    <w:rsid w:val="00405430"/>
    <w:rsid w:val="00421E06"/>
    <w:rsid w:val="00434ACA"/>
    <w:rsid w:val="004E6396"/>
    <w:rsid w:val="00565794"/>
    <w:rsid w:val="00591673"/>
    <w:rsid w:val="005D2095"/>
    <w:rsid w:val="0060204C"/>
    <w:rsid w:val="00640782"/>
    <w:rsid w:val="00651C6E"/>
    <w:rsid w:val="006932E6"/>
    <w:rsid w:val="006A79EC"/>
    <w:rsid w:val="006B5175"/>
    <w:rsid w:val="006B666E"/>
    <w:rsid w:val="006E39DB"/>
    <w:rsid w:val="00715238"/>
    <w:rsid w:val="0073695D"/>
    <w:rsid w:val="007A0758"/>
    <w:rsid w:val="007B55A4"/>
    <w:rsid w:val="0090443A"/>
    <w:rsid w:val="00947303"/>
    <w:rsid w:val="009626D4"/>
    <w:rsid w:val="009A5A92"/>
    <w:rsid w:val="009B500F"/>
    <w:rsid w:val="00C21059"/>
    <w:rsid w:val="00C512E1"/>
    <w:rsid w:val="00C83EA3"/>
    <w:rsid w:val="00CC43B9"/>
    <w:rsid w:val="00D2020F"/>
    <w:rsid w:val="00D6078E"/>
    <w:rsid w:val="00D760BC"/>
    <w:rsid w:val="00DA0754"/>
    <w:rsid w:val="00DA1D95"/>
    <w:rsid w:val="00DF1185"/>
    <w:rsid w:val="00E65F67"/>
    <w:rsid w:val="00E66F3F"/>
    <w:rsid w:val="00E76007"/>
    <w:rsid w:val="00ED0458"/>
    <w:rsid w:val="00F42B37"/>
    <w:rsid w:val="00F7412A"/>
    <w:rsid w:val="00F9697A"/>
    <w:rsid w:val="00FB6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3E7911"/>
    <w:pPr>
      <w:spacing w:after="200" w:line="276" w:lineRule="auto"/>
    </w:pPr>
    <w:rPr>
      <w:rFonts w:cs="Calibri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D6078E"/>
    <w:pPr>
      <w:keepNext/>
      <w:tabs>
        <w:tab w:val="num" w:pos="0"/>
      </w:tabs>
      <w:spacing w:after="0" w:line="240" w:lineRule="auto"/>
      <w:outlineLvl w:val="0"/>
    </w:pPr>
    <w:rPr>
      <w:rFonts w:ascii="Journal" w:eastAsia="Times New Roman" w:hAnsi="Journal" w:cs="Journal"/>
      <w:b/>
      <w:bCs/>
      <w:sz w:val="28"/>
      <w:szCs w:val="28"/>
      <w:lang w:eastAsia="ar-SA"/>
    </w:rPr>
  </w:style>
  <w:style w:type="paragraph" w:styleId="Heading2">
    <w:name w:val="heading 2"/>
    <w:basedOn w:val="Normal"/>
    <w:next w:val="Normal"/>
    <w:link w:val="Heading2Char"/>
    <w:uiPriority w:val="99"/>
    <w:qFormat/>
    <w:rsid w:val="00D6078E"/>
    <w:pPr>
      <w:keepNext/>
      <w:tabs>
        <w:tab w:val="num" w:pos="0"/>
      </w:tabs>
      <w:spacing w:after="0" w:line="240" w:lineRule="auto"/>
      <w:jc w:val="both"/>
      <w:outlineLvl w:val="1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Heading3">
    <w:name w:val="heading 3"/>
    <w:basedOn w:val="Normal"/>
    <w:next w:val="Normal"/>
    <w:link w:val="Heading3Char"/>
    <w:uiPriority w:val="99"/>
    <w:qFormat/>
    <w:rsid w:val="00D6078E"/>
    <w:pPr>
      <w:keepNext/>
      <w:tabs>
        <w:tab w:val="num" w:pos="0"/>
      </w:tabs>
      <w:spacing w:after="0" w:line="240" w:lineRule="auto"/>
      <w:ind w:hanging="70"/>
      <w:jc w:val="both"/>
      <w:outlineLvl w:val="2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Heading4">
    <w:name w:val="heading 4"/>
    <w:basedOn w:val="Normal"/>
    <w:next w:val="Normal"/>
    <w:link w:val="Heading4Char"/>
    <w:uiPriority w:val="99"/>
    <w:qFormat/>
    <w:rsid w:val="00D6078E"/>
    <w:pPr>
      <w:keepNext/>
      <w:tabs>
        <w:tab w:val="num" w:pos="0"/>
      </w:tabs>
      <w:spacing w:after="0" w:line="240" w:lineRule="auto"/>
      <w:ind w:left="-70"/>
      <w:jc w:val="both"/>
      <w:outlineLvl w:val="3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Heading6">
    <w:name w:val="heading 6"/>
    <w:basedOn w:val="Normal"/>
    <w:next w:val="Normal"/>
    <w:link w:val="Heading6Char"/>
    <w:uiPriority w:val="99"/>
    <w:qFormat/>
    <w:rsid w:val="00D6078E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ar-S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D6078E"/>
    <w:rPr>
      <w:rFonts w:ascii="Journal" w:hAnsi="Journal" w:cs="Journal"/>
      <w:b/>
      <w:bCs/>
      <w:sz w:val="20"/>
      <w:szCs w:val="20"/>
      <w:lang w:val="x-none" w:eastAsia="ar-SA" w:bidi="ar-SA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D6078E"/>
    <w:rPr>
      <w:rFonts w:ascii="Times New Roman" w:hAnsi="Times New Roman" w:cs="Times New Roman"/>
      <w:sz w:val="20"/>
      <w:szCs w:val="20"/>
      <w:lang w:val="x-none" w:eastAsia="ar-SA" w:bidi="ar-SA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D6078E"/>
    <w:rPr>
      <w:rFonts w:ascii="Times New Roman" w:hAnsi="Times New Roman" w:cs="Times New Roman"/>
      <w:sz w:val="20"/>
      <w:szCs w:val="20"/>
      <w:lang w:val="x-none" w:eastAsia="ar-SA" w:bidi="ar-SA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D6078E"/>
    <w:rPr>
      <w:rFonts w:ascii="Times New Roman" w:hAnsi="Times New Roman" w:cs="Times New Roman"/>
      <w:sz w:val="20"/>
      <w:szCs w:val="20"/>
      <w:lang w:val="x-none" w:eastAsia="ar-SA" w:bidi="ar-SA"/>
    </w:rPr>
  </w:style>
  <w:style w:type="character" w:customStyle="1" w:styleId="Heading6Char">
    <w:name w:val="Heading 6 Char"/>
    <w:basedOn w:val="DefaultParagraphFont"/>
    <w:link w:val="Heading6"/>
    <w:uiPriority w:val="99"/>
    <w:locked/>
    <w:rsid w:val="00D6078E"/>
    <w:rPr>
      <w:rFonts w:ascii="Times New Roman" w:hAnsi="Times New Roman" w:cs="Times New Roman"/>
      <w:b/>
      <w:bCs/>
      <w:lang w:val="x-none" w:eastAsia="ar-SA" w:bidi="ar-SA"/>
    </w:rPr>
  </w:style>
  <w:style w:type="character" w:customStyle="1" w:styleId="WW8Num1z0">
    <w:name w:val="WW8Num1z0"/>
    <w:uiPriority w:val="99"/>
    <w:rsid w:val="00D6078E"/>
    <w:rPr>
      <w:rFonts w:ascii="Symbol" w:hAnsi="Symbol" w:cs="Symbol"/>
    </w:rPr>
  </w:style>
  <w:style w:type="character" w:customStyle="1" w:styleId="WW8Num1z1">
    <w:name w:val="WW8Num1z1"/>
    <w:uiPriority w:val="99"/>
    <w:rsid w:val="00D6078E"/>
    <w:rPr>
      <w:rFonts w:ascii="Courier New" w:hAnsi="Courier New" w:cs="Courier New"/>
    </w:rPr>
  </w:style>
  <w:style w:type="character" w:customStyle="1" w:styleId="WW8Num1z2">
    <w:name w:val="WW8Num1z2"/>
    <w:uiPriority w:val="99"/>
    <w:rsid w:val="00D6078E"/>
    <w:rPr>
      <w:rFonts w:ascii="Wingdings" w:hAnsi="Wingdings" w:cs="Wingdings"/>
    </w:rPr>
  </w:style>
  <w:style w:type="character" w:customStyle="1" w:styleId="WW8Num2z0">
    <w:name w:val="WW8Num2z0"/>
    <w:uiPriority w:val="99"/>
    <w:rsid w:val="00D6078E"/>
    <w:rPr>
      <w:rFonts w:ascii="Times New Roman" w:hAnsi="Times New Roman" w:cs="Times New Roman"/>
    </w:rPr>
  </w:style>
  <w:style w:type="character" w:customStyle="1" w:styleId="WW8Num2z1">
    <w:name w:val="WW8Num2z1"/>
    <w:uiPriority w:val="99"/>
    <w:rsid w:val="00D6078E"/>
    <w:rPr>
      <w:rFonts w:ascii="Courier New" w:hAnsi="Courier New" w:cs="Courier New"/>
    </w:rPr>
  </w:style>
  <w:style w:type="character" w:customStyle="1" w:styleId="WW8Num2z2">
    <w:name w:val="WW8Num2z2"/>
    <w:uiPriority w:val="99"/>
    <w:rsid w:val="00D6078E"/>
    <w:rPr>
      <w:rFonts w:ascii="Wingdings" w:hAnsi="Wingdings" w:cs="Wingdings"/>
    </w:rPr>
  </w:style>
  <w:style w:type="character" w:customStyle="1" w:styleId="WW8Num2z3">
    <w:name w:val="WW8Num2z3"/>
    <w:uiPriority w:val="99"/>
    <w:rsid w:val="00D6078E"/>
    <w:rPr>
      <w:rFonts w:ascii="Symbol" w:hAnsi="Symbol" w:cs="Symbol"/>
    </w:rPr>
  </w:style>
  <w:style w:type="character" w:customStyle="1" w:styleId="WW8Num4z0">
    <w:name w:val="WW8Num4z0"/>
    <w:uiPriority w:val="99"/>
    <w:rsid w:val="00D6078E"/>
    <w:rPr>
      <w:rFonts w:ascii="Symbol" w:hAnsi="Symbol" w:cs="Symbol"/>
    </w:rPr>
  </w:style>
  <w:style w:type="character" w:customStyle="1" w:styleId="WW8Num4z1">
    <w:name w:val="WW8Num4z1"/>
    <w:uiPriority w:val="99"/>
    <w:rsid w:val="00D6078E"/>
    <w:rPr>
      <w:rFonts w:ascii="Courier New" w:hAnsi="Courier New" w:cs="Courier New"/>
    </w:rPr>
  </w:style>
  <w:style w:type="character" w:customStyle="1" w:styleId="WW8Num4z2">
    <w:name w:val="WW8Num4z2"/>
    <w:uiPriority w:val="99"/>
    <w:rsid w:val="00D6078E"/>
    <w:rPr>
      <w:rFonts w:ascii="Wingdings" w:hAnsi="Wingdings" w:cs="Wingdings"/>
    </w:rPr>
  </w:style>
  <w:style w:type="character" w:customStyle="1" w:styleId="WW8Num5z1">
    <w:name w:val="WW8Num5z1"/>
    <w:uiPriority w:val="99"/>
    <w:rsid w:val="00D6078E"/>
    <w:rPr>
      <w:rFonts w:ascii="Courier New" w:hAnsi="Courier New" w:cs="Courier New"/>
    </w:rPr>
  </w:style>
  <w:style w:type="character" w:customStyle="1" w:styleId="WW8Num5z2">
    <w:name w:val="WW8Num5z2"/>
    <w:uiPriority w:val="99"/>
    <w:rsid w:val="00D6078E"/>
    <w:rPr>
      <w:rFonts w:ascii="Wingdings" w:hAnsi="Wingdings" w:cs="Wingdings"/>
    </w:rPr>
  </w:style>
  <w:style w:type="character" w:customStyle="1" w:styleId="WW8Num5z3">
    <w:name w:val="WW8Num5z3"/>
    <w:uiPriority w:val="99"/>
    <w:rsid w:val="00D6078E"/>
    <w:rPr>
      <w:rFonts w:ascii="Symbol" w:hAnsi="Symbol" w:cs="Symbol"/>
    </w:rPr>
  </w:style>
  <w:style w:type="character" w:customStyle="1" w:styleId="WW8Num6z1">
    <w:name w:val="WW8Num6z1"/>
    <w:uiPriority w:val="99"/>
    <w:rsid w:val="00D6078E"/>
    <w:rPr>
      <w:rFonts w:ascii="Courier New" w:hAnsi="Courier New" w:cs="Courier New"/>
    </w:rPr>
  </w:style>
  <w:style w:type="character" w:customStyle="1" w:styleId="WW8Num6z2">
    <w:name w:val="WW8Num6z2"/>
    <w:uiPriority w:val="99"/>
    <w:rsid w:val="00D6078E"/>
    <w:rPr>
      <w:rFonts w:ascii="Wingdings" w:hAnsi="Wingdings" w:cs="Wingdings"/>
    </w:rPr>
  </w:style>
  <w:style w:type="character" w:customStyle="1" w:styleId="WW8Num6z3">
    <w:name w:val="WW8Num6z3"/>
    <w:uiPriority w:val="99"/>
    <w:rsid w:val="00D6078E"/>
    <w:rPr>
      <w:rFonts w:ascii="Symbol" w:hAnsi="Symbol" w:cs="Symbol"/>
    </w:rPr>
  </w:style>
  <w:style w:type="character" w:customStyle="1" w:styleId="WW8Num7z0">
    <w:name w:val="WW8Num7z0"/>
    <w:uiPriority w:val="99"/>
    <w:rsid w:val="00D6078E"/>
    <w:rPr>
      <w:rFonts w:ascii="Wingdings" w:hAnsi="Wingdings" w:cs="Wingdings"/>
    </w:rPr>
  </w:style>
  <w:style w:type="character" w:customStyle="1" w:styleId="WW8Num7z1">
    <w:name w:val="WW8Num7z1"/>
    <w:uiPriority w:val="99"/>
    <w:rsid w:val="00D6078E"/>
    <w:rPr>
      <w:rFonts w:ascii="Courier New" w:hAnsi="Courier New" w:cs="Courier New"/>
    </w:rPr>
  </w:style>
  <w:style w:type="character" w:customStyle="1" w:styleId="WW8Num7z3">
    <w:name w:val="WW8Num7z3"/>
    <w:uiPriority w:val="99"/>
    <w:rsid w:val="00D6078E"/>
    <w:rPr>
      <w:rFonts w:ascii="Symbol" w:hAnsi="Symbol" w:cs="Symbol"/>
    </w:rPr>
  </w:style>
  <w:style w:type="character" w:customStyle="1" w:styleId="WW8Num10z0">
    <w:name w:val="WW8Num10z0"/>
    <w:uiPriority w:val="99"/>
    <w:rsid w:val="00D6078E"/>
    <w:rPr>
      <w:rFonts w:ascii="Symbol" w:hAnsi="Symbol" w:cs="Symbol"/>
    </w:rPr>
  </w:style>
  <w:style w:type="character" w:customStyle="1" w:styleId="WW8Num10z1">
    <w:name w:val="WW8Num10z1"/>
    <w:uiPriority w:val="99"/>
    <w:rsid w:val="00D6078E"/>
    <w:rPr>
      <w:rFonts w:ascii="Courier New" w:hAnsi="Courier New" w:cs="Courier New"/>
    </w:rPr>
  </w:style>
  <w:style w:type="character" w:customStyle="1" w:styleId="WW8Num10z2">
    <w:name w:val="WW8Num10z2"/>
    <w:uiPriority w:val="99"/>
    <w:rsid w:val="00D6078E"/>
    <w:rPr>
      <w:rFonts w:ascii="Wingdings" w:hAnsi="Wingdings" w:cs="Wingdings"/>
    </w:rPr>
  </w:style>
  <w:style w:type="character" w:customStyle="1" w:styleId="WW8Num13z1">
    <w:name w:val="WW8Num13z1"/>
    <w:uiPriority w:val="99"/>
    <w:rsid w:val="00D6078E"/>
    <w:rPr>
      <w:rFonts w:ascii="Courier New" w:hAnsi="Courier New" w:cs="Courier New"/>
    </w:rPr>
  </w:style>
  <w:style w:type="character" w:customStyle="1" w:styleId="WW8Num13z2">
    <w:name w:val="WW8Num13z2"/>
    <w:uiPriority w:val="99"/>
    <w:rsid w:val="00D6078E"/>
    <w:rPr>
      <w:rFonts w:ascii="Wingdings" w:hAnsi="Wingdings" w:cs="Wingdings"/>
    </w:rPr>
  </w:style>
  <w:style w:type="character" w:customStyle="1" w:styleId="WW8Num13z3">
    <w:name w:val="WW8Num13z3"/>
    <w:uiPriority w:val="99"/>
    <w:rsid w:val="00D6078E"/>
    <w:rPr>
      <w:rFonts w:ascii="Symbol" w:hAnsi="Symbol" w:cs="Symbol"/>
    </w:rPr>
  </w:style>
  <w:style w:type="character" w:customStyle="1" w:styleId="1">
    <w:name w:val="Основной шрифт абзаца1"/>
    <w:uiPriority w:val="99"/>
    <w:rsid w:val="00D6078E"/>
  </w:style>
  <w:style w:type="character" w:styleId="PageNumber">
    <w:name w:val="page number"/>
    <w:basedOn w:val="1"/>
    <w:uiPriority w:val="99"/>
    <w:rsid w:val="00D6078E"/>
  </w:style>
  <w:style w:type="paragraph" w:customStyle="1" w:styleId="a">
    <w:name w:val="Заголовок"/>
    <w:basedOn w:val="Normal"/>
    <w:next w:val="BodyText"/>
    <w:uiPriority w:val="99"/>
    <w:rsid w:val="00D6078E"/>
    <w:pPr>
      <w:keepNext/>
      <w:spacing w:before="240" w:after="120" w:line="240" w:lineRule="auto"/>
    </w:pPr>
    <w:rPr>
      <w:rFonts w:ascii="Arial" w:eastAsia="MS Mincho" w:hAnsi="Arial" w:cs="Arial"/>
      <w:sz w:val="28"/>
      <w:szCs w:val="28"/>
      <w:lang w:eastAsia="ar-SA"/>
    </w:rPr>
  </w:style>
  <w:style w:type="paragraph" w:styleId="BodyText">
    <w:name w:val="Body Text"/>
    <w:basedOn w:val="Normal"/>
    <w:link w:val="BodyTextChar"/>
    <w:uiPriority w:val="99"/>
    <w:rsid w:val="00D6078E"/>
    <w:pPr>
      <w:spacing w:after="0" w:line="240" w:lineRule="auto"/>
      <w:jc w:val="both"/>
    </w:pPr>
    <w:rPr>
      <w:rFonts w:ascii="Journal" w:eastAsia="Times New Roman" w:hAnsi="Journal" w:cs="Journal"/>
      <w:sz w:val="28"/>
      <w:szCs w:val="28"/>
      <w:lang w:eastAsia="ar-SA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D6078E"/>
    <w:rPr>
      <w:rFonts w:ascii="Journal" w:hAnsi="Journal" w:cs="Journal"/>
      <w:sz w:val="20"/>
      <w:szCs w:val="20"/>
      <w:lang w:val="x-none" w:eastAsia="ar-SA" w:bidi="ar-SA"/>
    </w:rPr>
  </w:style>
  <w:style w:type="paragraph" w:styleId="List">
    <w:name w:val="List"/>
    <w:basedOn w:val="BodyText"/>
    <w:uiPriority w:val="99"/>
    <w:rsid w:val="00D6078E"/>
  </w:style>
  <w:style w:type="paragraph" w:customStyle="1" w:styleId="10">
    <w:name w:val="Название1"/>
    <w:basedOn w:val="Normal"/>
    <w:uiPriority w:val="99"/>
    <w:rsid w:val="00D6078E"/>
    <w:pPr>
      <w:suppressLineNumbers/>
      <w:spacing w:before="120" w:after="120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ar-SA"/>
    </w:rPr>
  </w:style>
  <w:style w:type="paragraph" w:customStyle="1" w:styleId="11">
    <w:name w:val="Указатель1"/>
    <w:basedOn w:val="Normal"/>
    <w:uiPriority w:val="99"/>
    <w:rsid w:val="00D6078E"/>
    <w:pPr>
      <w:suppressLineNumber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itle">
    <w:name w:val="Title"/>
    <w:basedOn w:val="Normal"/>
    <w:next w:val="Subtitle"/>
    <w:link w:val="TitleChar"/>
    <w:uiPriority w:val="99"/>
    <w:qFormat/>
    <w:rsid w:val="00D6078E"/>
    <w:pPr>
      <w:spacing w:after="0" w:line="240" w:lineRule="auto"/>
      <w:ind w:right="200"/>
      <w:jc w:val="center"/>
    </w:pPr>
    <w:rPr>
      <w:rFonts w:ascii="Journal" w:eastAsia="Times New Roman" w:hAnsi="Journal" w:cs="Journal"/>
      <w:b/>
      <w:bCs/>
      <w:sz w:val="28"/>
      <w:szCs w:val="28"/>
      <w:lang w:eastAsia="ar-SA"/>
    </w:rPr>
  </w:style>
  <w:style w:type="character" w:customStyle="1" w:styleId="TitleChar">
    <w:name w:val="Title Char"/>
    <w:basedOn w:val="DefaultParagraphFont"/>
    <w:link w:val="Title"/>
    <w:uiPriority w:val="99"/>
    <w:locked/>
    <w:rsid w:val="00D6078E"/>
    <w:rPr>
      <w:rFonts w:ascii="Journal" w:hAnsi="Journal" w:cs="Journal"/>
      <w:b/>
      <w:bCs/>
      <w:sz w:val="20"/>
      <w:szCs w:val="20"/>
      <w:lang w:val="x-none" w:eastAsia="ar-SA" w:bidi="ar-SA"/>
    </w:rPr>
  </w:style>
  <w:style w:type="paragraph" w:styleId="Subtitle">
    <w:name w:val="Subtitle"/>
    <w:basedOn w:val="a"/>
    <w:next w:val="BodyText"/>
    <w:link w:val="SubtitleChar"/>
    <w:uiPriority w:val="99"/>
    <w:qFormat/>
    <w:rsid w:val="00D6078E"/>
    <w:pPr>
      <w:jc w:val="center"/>
    </w:pPr>
    <w:rPr>
      <w:i/>
      <w:iCs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D6078E"/>
    <w:rPr>
      <w:rFonts w:ascii="Arial" w:eastAsia="MS Mincho" w:hAnsi="Arial" w:cs="Arial"/>
      <w:i/>
      <w:iCs/>
      <w:sz w:val="28"/>
      <w:szCs w:val="28"/>
      <w:lang w:val="x-none" w:eastAsia="ar-SA" w:bidi="ar-SA"/>
    </w:rPr>
  </w:style>
  <w:style w:type="paragraph" w:styleId="BodyTextIndent">
    <w:name w:val="Body Text Indent"/>
    <w:basedOn w:val="Normal"/>
    <w:link w:val="BodyTextIndentChar"/>
    <w:uiPriority w:val="99"/>
    <w:rsid w:val="00D6078E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D6078E"/>
    <w:rPr>
      <w:rFonts w:ascii="Times New Roman" w:hAnsi="Times New Roman" w:cs="Times New Roman"/>
      <w:sz w:val="20"/>
      <w:szCs w:val="20"/>
      <w:lang w:val="x-none" w:eastAsia="ar-SA" w:bidi="ar-SA"/>
    </w:rPr>
  </w:style>
  <w:style w:type="paragraph" w:customStyle="1" w:styleId="FR1">
    <w:name w:val="FR1"/>
    <w:uiPriority w:val="99"/>
    <w:rsid w:val="00D6078E"/>
    <w:pPr>
      <w:widowControl w:val="0"/>
      <w:suppressAutoHyphens/>
      <w:ind w:left="360" w:hanging="360"/>
    </w:pPr>
    <w:rPr>
      <w:rFonts w:ascii="Courier New" w:hAnsi="Courier New" w:cs="Courier New"/>
      <w:sz w:val="28"/>
      <w:szCs w:val="28"/>
      <w:lang w:eastAsia="ar-SA"/>
    </w:rPr>
  </w:style>
  <w:style w:type="paragraph" w:styleId="Header">
    <w:name w:val="header"/>
    <w:basedOn w:val="Normal"/>
    <w:link w:val="HeaderChar"/>
    <w:uiPriority w:val="99"/>
    <w:rsid w:val="00D6078E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character" w:customStyle="1" w:styleId="HeaderChar">
    <w:name w:val="Header Char"/>
    <w:basedOn w:val="DefaultParagraphFont"/>
    <w:link w:val="Header"/>
    <w:uiPriority w:val="99"/>
    <w:locked/>
    <w:rsid w:val="00D6078E"/>
    <w:rPr>
      <w:rFonts w:ascii="Times New Roman" w:hAnsi="Times New Roman" w:cs="Times New Roman"/>
      <w:sz w:val="20"/>
      <w:szCs w:val="20"/>
      <w:lang w:val="x-none" w:eastAsia="ar-SA" w:bidi="ar-SA"/>
    </w:rPr>
  </w:style>
  <w:style w:type="paragraph" w:styleId="Footer">
    <w:name w:val="footer"/>
    <w:basedOn w:val="Normal"/>
    <w:link w:val="FooterChar"/>
    <w:uiPriority w:val="99"/>
    <w:rsid w:val="00D6078E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character" w:customStyle="1" w:styleId="FooterChar">
    <w:name w:val="Footer Char"/>
    <w:basedOn w:val="DefaultParagraphFont"/>
    <w:link w:val="Footer"/>
    <w:uiPriority w:val="99"/>
    <w:locked/>
    <w:rsid w:val="00D6078E"/>
    <w:rPr>
      <w:rFonts w:ascii="Times New Roman" w:hAnsi="Times New Roman" w:cs="Times New Roman"/>
      <w:sz w:val="20"/>
      <w:szCs w:val="20"/>
      <w:lang w:val="x-none" w:eastAsia="ar-SA" w:bidi="ar-SA"/>
    </w:rPr>
  </w:style>
  <w:style w:type="paragraph" w:customStyle="1" w:styleId="31">
    <w:name w:val="Основной текст 31"/>
    <w:basedOn w:val="Normal"/>
    <w:uiPriority w:val="99"/>
    <w:rsid w:val="00D6078E"/>
    <w:pPr>
      <w:spacing w:after="0" w:line="240" w:lineRule="auto"/>
      <w:jc w:val="center"/>
    </w:pPr>
    <w:rPr>
      <w:rFonts w:ascii="Journal" w:eastAsia="Times New Roman" w:hAnsi="Journal" w:cs="Journal"/>
      <w:b/>
      <w:bCs/>
      <w:sz w:val="28"/>
      <w:szCs w:val="28"/>
      <w:lang w:eastAsia="ar-SA"/>
    </w:rPr>
  </w:style>
  <w:style w:type="paragraph" w:customStyle="1" w:styleId="21">
    <w:name w:val="Основной текст с отступом 21"/>
    <w:basedOn w:val="Normal"/>
    <w:uiPriority w:val="99"/>
    <w:rsid w:val="00D6078E"/>
    <w:pPr>
      <w:spacing w:after="0" w:line="240" w:lineRule="auto"/>
      <w:ind w:firstLine="567"/>
      <w:jc w:val="both"/>
    </w:pPr>
    <w:rPr>
      <w:rFonts w:ascii="Journal" w:eastAsia="Times New Roman" w:hAnsi="Journal" w:cs="Journal"/>
      <w:sz w:val="28"/>
      <w:szCs w:val="28"/>
      <w:lang w:eastAsia="ar-SA"/>
    </w:rPr>
  </w:style>
  <w:style w:type="paragraph" w:customStyle="1" w:styleId="BodyText22">
    <w:name w:val="Body Text 22"/>
    <w:basedOn w:val="Normal"/>
    <w:uiPriority w:val="99"/>
    <w:rsid w:val="00D6078E"/>
    <w:pPr>
      <w:spacing w:before="240" w:after="0" w:line="240" w:lineRule="auto"/>
      <w:ind w:firstLine="720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BodyText21">
    <w:name w:val="Body Text 21"/>
    <w:basedOn w:val="Normal"/>
    <w:uiPriority w:val="99"/>
    <w:rsid w:val="00D6078E"/>
    <w:pPr>
      <w:spacing w:before="180" w:after="0" w:line="360" w:lineRule="auto"/>
      <w:ind w:left="120" w:firstLine="760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310">
    <w:name w:val="Основной текст с отступом 31"/>
    <w:basedOn w:val="Normal"/>
    <w:uiPriority w:val="99"/>
    <w:rsid w:val="00D6078E"/>
    <w:pPr>
      <w:spacing w:after="0" w:line="240" w:lineRule="auto"/>
      <w:ind w:firstLine="720"/>
      <w:jc w:val="both"/>
    </w:pPr>
    <w:rPr>
      <w:rFonts w:ascii="Journal" w:eastAsia="Times New Roman" w:hAnsi="Journal" w:cs="Journal"/>
      <w:sz w:val="28"/>
      <w:szCs w:val="28"/>
      <w:lang w:eastAsia="ar-SA"/>
    </w:rPr>
  </w:style>
  <w:style w:type="paragraph" w:customStyle="1" w:styleId="a0">
    <w:name w:val="Таблицы (моноширинный)"/>
    <w:basedOn w:val="Normal"/>
    <w:next w:val="Normal"/>
    <w:uiPriority w:val="99"/>
    <w:rsid w:val="00D6078E"/>
    <w:pPr>
      <w:widowControl w:val="0"/>
      <w:autoSpaceDE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a1">
    <w:name w:val="Стиль"/>
    <w:uiPriority w:val="99"/>
    <w:rsid w:val="00D6078E"/>
    <w:pPr>
      <w:widowControl w:val="0"/>
      <w:suppressAutoHyphens/>
      <w:autoSpaceDE w:val="0"/>
      <w:ind w:firstLine="720"/>
      <w:jc w:val="both"/>
    </w:pPr>
    <w:rPr>
      <w:rFonts w:ascii="Arial" w:hAnsi="Arial" w:cs="Arial"/>
      <w:sz w:val="20"/>
      <w:szCs w:val="20"/>
      <w:lang w:eastAsia="ar-SA"/>
    </w:rPr>
  </w:style>
  <w:style w:type="paragraph" w:customStyle="1" w:styleId="OEM">
    <w:name w:val="Нормальный (OEM)"/>
    <w:basedOn w:val="a1"/>
    <w:next w:val="a1"/>
    <w:uiPriority w:val="99"/>
    <w:rsid w:val="00D6078E"/>
    <w:pPr>
      <w:ind w:firstLine="0"/>
    </w:pPr>
    <w:rPr>
      <w:rFonts w:ascii="Courier New" w:hAnsi="Courier New" w:cs="Courier New"/>
    </w:rPr>
  </w:style>
  <w:style w:type="paragraph" w:customStyle="1" w:styleId="110">
    <w:name w:val="Заголовок 11"/>
    <w:basedOn w:val="a1"/>
    <w:next w:val="a1"/>
    <w:uiPriority w:val="99"/>
    <w:rsid w:val="00D6078E"/>
    <w:pPr>
      <w:autoSpaceDE/>
      <w:spacing w:before="108" w:after="108"/>
      <w:ind w:firstLine="0"/>
      <w:jc w:val="center"/>
    </w:pPr>
    <w:rPr>
      <w:b/>
      <w:bCs/>
      <w:color w:val="000080"/>
    </w:rPr>
  </w:style>
  <w:style w:type="paragraph" w:customStyle="1" w:styleId="ceniiaiieoaeno2">
    <w:name w:val="ceniiaiie oaeno 2"/>
    <w:basedOn w:val="Normal"/>
    <w:uiPriority w:val="99"/>
    <w:rsid w:val="00D6078E"/>
    <w:pPr>
      <w:widowControl w:val="0"/>
      <w:spacing w:after="0" w:line="240" w:lineRule="auto"/>
      <w:jc w:val="both"/>
    </w:pPr>
    <w:rPr>
      <w:rFonts w:ascii="Pragmatica" w:eastAsia="Times New Roman" w:hAnsi="Pragmatica" w:cs="Pragmatica"/>
      <w:sz w:val="24"/>
      <w:szCs w:val="24"/>
      <w:lang w:eastAsia="ar-SA"/>
    </w:rPr>
  </w:style>
  <w:style w:type="paragraph" w:customStyle="1" w:styleId="210">
    <w:name w:val="Основной текст 21"/>
    <w:basedOn w:val="Normal"/>
    <w:uiPriority w:val="99"/>
    <w:rsid w:val="00D6078E"/>
    <w:pPr>
      <w:widowControl w:val="0"/>
      <w:tabs>
        <w:tab w:val="left" w:pos="6096"/>
      </w:tabs>
      <w:spacing w:after="0" w:line="240" w:lineRule="auto"/>
      <w:jc w:val="center"/>
    </w:pPr>
    <w:rPr>
      <w:rFonts w:ascii="Pragmatica" w:eastAsia="Times New Roman" w:hAnsi="Pragmatica" w:cs="Pragmatica"/>
      <w:b/>
      <w:bCs/>
      <w:sz w:val="24"/>
      <w:szCs w:val="24"/>
      <w:lang w:eastAsia="ar-SA"/>
    </w:rPr>
  </w:style>
  <w:style w:type="paragraph" w:customStyle="1" w:styleId="a2">
    <w:name w:val="Содержимое таблицы"/>
    <w:basedOn w:val="Normal"/>
    <w:uiPriority w:val="99"/>
    <w:rsid w:val="00D6078E"/>
    <w:pPr>
      <w:suppressLineNumber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3">
    <w:name w:val="Заголовок таблицы"/>
    <w:basedOn w:val="a2"/>
    <w:uiPriority w:val="99"/>
    <w:rsid w:val="00D6078E"/>
    <w:pPr>
      <w:jc w:val="center"/>
    </w:pPr>
    <w:rPr>
      <w:b/>
      <w:bCs/>
    </w:rPr>
  </w:style>
  <w:style w:type="paragraph" w:customStyle="1" w:styleId="a4">
    <w:name w:val="Содержимое врезки"/>
    <w:basedOn w:val="BodyText"/>
    <w:uiPriority w:val="99"/>
    <w:rsid w:val="00D6078E"/>
  </w:style>
  <w:style w:type="paragraph" w:customStyle="1" w:styleId="ConsPlusNormal">
    <w:name w:val="ConsPlusNormal"/>
    <w:uiPriority w:val="99"/>
    <w:rsid w:val="00D6078E"/>
    <w:pPr>
      <w:widowControl w:val="0"/>
      <w:suppressAutoHyphens/>
      <w:autoSpaceDE w:val="0"/>
      <w:ind w:firstLine="720"/>
    </w:pPr>
    <w:rPr>
      <w:rFonts w:ascii="Arial" w:hAnsi="Arial" w:cs="Arial"/>
      <w:sz w:val="20"/>
      <w:szCs w:val="20"/>
      <w:lang w:eastAsia="ar-SA"/>
    </w:rPr>
  </w:style>
  <w:style w:type="paragraph" w:customStyle="1" w:styleId="a5">
    <w:name w:val="Знак Знак Знак"/>
    <w:basedOn w:val="Normal"/>
    <w:uiPriority w:val="99"/>
    <w:rsid w:val="00D6078E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a6">
    <w:name w:val="Основной"/>
    <w:basedOn w:val="Normal"/>
    <w:uiPriority w:val="99"/>
    <w:locked/>
    <w:rsid w:val="00D6078E"/>
    <w:pPr>
      <w:spacing w:after="2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Nonformat">
    <w:name w:val="ConsPlusNonformat"/>
    <w:uiPriority w:val="99"/>
    <w:rsid w:val="00D6078E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D6078E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paragraph" w:customStyle="1" w:styleId="a7">
    <w:name w:val="Знак"/>
    <w:basedOn w:val="Normal"/>
    <w:uiPriority w:val="99"/>
    <w:rsid w:val="00D6078E"/>
    <w:pPr>
      <w:widowControl w:val="0"/>
      <w:adjustRightInd w:val="0"/>
      <w:spacing w:before="100" w:beforeAutospacing="1" w:after="100" w:afterAutospacing="1" w:line="360" w:lineRule="atLeast"/>
      <w:jc w:val="both"/>
    </w:pPr>
    <w:rPr>
      <w:rFonts w:ascii="Tahoma" w:eastAsia="Times New Roman" w:hAnsi="Tahoma" w:cs="Tahoma"/>
      <w:sz w:val="20"/>
      <w:szCs w:val="20"/>
      <w:lang w:val="en-US"/>
    </w:rPr>
  </w:style>
  <w:style w:type="character" w:styleId="Strong">
    <w:name w:val="Strong"/>
    <w:basedOn w:val="DefaultParagraphFont"/>
    <w:uiPriority w:val="99"/>
    <w:qFormat/>
    <w:rsid w:val="00D6078E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rsid w:val="00051E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51E1D"/>
    <w:rPr>
      <w:rFonts w:ascii="Tahoma" w:hAnsi="Tahoma" w:cs="Tahoma"/>
      <w:sz w:val="16"/>
      <w:szCs w:val="16"/>
    </w:rPr>
  </w:style>
  <w:style w:type="paragraph" w:customStyle="1" w:styleId="Standard">
    <w:name w:val="Standard"/>
    <w:uiPriority w:val="99"/>
    <w:rsid w:val="00C512E1"/>
    <w:pPr>
      <w:widowControl w:val="0"/>
      <w:suppressAutoHyphens/>
      <w:autoSpaceDN w:val="0"/>
    </w:pPr>
    <w:rPr>
      <w:rFonts w:ascii="Times New Roman" w:eastAsia="Arial Unicode MS" w:hAnsi="Times New Roman"/>
      <w:color w:val="000000"/>
      <w:kern w:val="3"/>
      <w:sz w:val="24"/>
      <w:szCs w:val="24"/>
      <w:lang w:val="en-US" w:eastAsia="en-US"/>
    </w:rPr>
  </w:style>
  <w:style w:type="paragraph" w:customStyle="1" w:styleId="Style1">
    <w:name w:val="Style1"/>
    <w:basedOn w:val="Standard"/>
    <w:uiPriority w:val="99"/>
    <w:rsid w:val="00C512E1"/>
    <w:pPr>
      <w:suppressAutoHyphens w:val="0"/>
      <w:autoSpaceDE w:val="0"/>
    </w:pPr>
    <w:rPr>
      <w:rFonts w:eastAsia="Times New Roman"/>
    </w:rPr>
  </w:style>
  <w:style w:type="paragraph" w:customStyle="1" w:styleId="Style2">
    <w:name w:val="Style2"/>
    <w:basedOn w:val="Standard"/>
    <w:uiPriority w:val="99"/>
    <w:rsid w:val="00C512E1"/>
    <w:pPr>
      <w:suppressAutoHyphens w:val="0"/>
      <w:autoSpaceDE w:val="0"/>
    </w:pPr>
    <w:rPr>
      <w:rFonts w:eastAsia="Times New Roman"/>
    </w:rPr>
  </w:style>
  <w:style w:type="paragraph" w:customStyle="1" w:styleId="Style3">
    <w:name w:val="Style3"/>
    <w:basedOn w:val="Standard"/>
    <w:uiPriority w:val="99"/>
    <w:rsid w:val="00C512E1"/>
    <w:pPr>
      <w:suppressAutoHyphens w:val="0"/>
      <w:autoSpaceDE w:val="0"/>
    </w:pPr>
    <w:rPr>
      <w:rFonts w:eastAsia="Times New Roman"/>
    </w:rPr>
  </w:style>
  <w:style w:type="paragraph" w:customStyle="1" w:styleId="Style5">
    <w:name w:val="Style5"/>
    <w:basedOn w:val="Standard"/>
    <w:uiPriority w:val="99"/>
    <w:rsid w:val="00C512E1"/>
    <w:pPr>
      <w:suppressAutoHyphens w:val="0"/>
      <w:autoSpaceDE w:val="0"/>
    </w:pPr>
    <w:rPr>
      <w:rFonts w:eastAsia="Times New Roman"/>
    </w:rPr>
  </w:style>
  <w:style w:type="paragraph" w:customStyle="1" w:styleId="Style6">
    <w:name w:val="Style6"/>
    <w:basedOn w:val="Standard"/>
    <w:uiPriority w:val="99"/>
    <w:rsid w:val="00C512E1"/>
    <w:pPr>
      <w:suppressAutoHyphens w:val="0"/>
      <w:autoSpaceDE w:val="0"/>
      <w:spacing w:line="324" w:lineRule="exact"/>
    </w:pPr>
    <w:rPr>
      <w:rFonts w:eastAsia="Times New Roman"/>
    </w:rPr>
  </w:style>
  <w:style w:type="paragraph" w:customStyle="1" w:styleId="Style7">
    <w:name w:val="Style7"/>
    <w:basedOn w:val="Standard"/>
    <w:uiPriority w:val="99"/>
    <w:rsid w:val="00C512E1"/>
    <w:pPr>
      <w:suppressAutoHyphens w:val="0"/>
      <w:autoSpaceDE w:val="0"/>
      <w:spacing w:line="325" w:lineRule="exact"/>
      <w:ind w:firstLine="715"/>
      <w:jc w:val="both"/>
    </w:pPr>
    <w:rPr>
      <w:rFonts w:eastAsia="Times New Roman"/>
    </w:rPr>
  </w:style>
  <w:style w:type="character" w:customStyle="1" w:styleId="FontStyle12">
    <w:name w:val="Font Style12"/>
    <w:uiPriority w:val="99"/>
    <w:rsid w:val="00C512E1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uiPriority w:val="99"/>
    <w:rsid w:val="00C512E1"/>
    <w:rPr>
      <w:rFonts w:ascii="Times New Roman" w:hAnsi="Times New Roman" w:cs="Times New Roman"/>
      <w:b/>
      <w:bCs/>
      <w:sz w:val="24"/>
      <w:szCs w:val="24"/>
    </w:rPr>
  </w:style>
  <w:style w:type="table" w:styleId="TableGrid">
    <w:name w:val="Table Grid"/>
    <w:basedOn w:val="TableNormal"/>
    <w:uiPriority w:val="99"/>
    <w:locked/>
    <w:rsid w:val="003D6FD0"/>
    <w:pPr>
      <w:spacing w:after="200" w:line="276" w:lineRule="auto"/>
    </w:pPr>
    <w:rPr>
      <w:rFonts w:eastAsia="Times New Roman"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8218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4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8</TotalTime>
  <Pages>14</Pages>
  <Words>2670</Words>
  <Characters>15221</Characters>
  <Application>Microsoft Office Word</Application>
  <DocSecurity>0</DocSecurity>
  <Lines>0</Lines>
  <Paragraphs>0</Paragraphs>
  <ScaleCrop>false</ScaleCrop>
  <Company>*</Company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утверждении районной целевой программы «Организация оздоровления и отдыха детей Конышевского района в 2013-2015 годах»</dc:title>
  <dc:subject/>
  <dc:creator>User</dc:creator>
  <cp:keywords/>
  <dc:description/>
  <cp:lastModifiedBy>1</cp:lastModifiedBy>
  <cp:revision>3</cp:revision>
  <cp:lastPrinted>2013-05-21T10:59:00Z</cp:lastPrinted>
  <dcterms:created xsi:type="dcterms:W3CDTF">2013-04-22T10:41:00Z</dcterms:created>
  <dcterms:modified xsi:type="dcterms:W3CDTF">2013-05-21T11:00:00Z</dcterms:modified>
</cp:coreProperties>
</file>