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B2" w:rsidRDefault="002274B2" w:rsidP="002274B2">
      <w:pPr>
        <w:pStyle w:val="a3"/>
        <w:shd w:val="clear" w:color="auto" w:fill="FFFFFF"/>
        <w:spacing w:before="0" w:beforeAutospacing="0" w:after="0" w:afterAutospacing="0" w:line="258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Меры профилактики геморрагической</w:t>
      </w:r>
      <w:r w:rsidRPr="00B00B89">
        <w:rPr>
          <w:b/>
          <w:sz w:val="26"/>
          <w:szCs w:val="26"/>
        </w:rPr>
        <w:t xml:space="preserve"> лихорадк</w:t>
      </w:r>
      <w:r>
        <w:rPr>
          <w:b/>
          <w:sz w:val="26"/>
          <w:szCs w:val="26"/>
        </w:rPr>
        <w:t>и</w:t>
      </w:r>
      <w:r w:rsidRPr="00B00B89">
        <w:rPr>
          <w:b/>
          <w:sz w:val="26"/>
          <w:szCs w:val="26"/>
        </w:rPr>
        <w:t xml:space="preserve"> с по</w:t>
      </w:r>
      <w:r>
        <w:rPr>
          <w:b/>
          <w:sz w:val="26"/>
          <w:szCs w:val="26"/>
        </w:rPr>
        <w:t xml:space="preserve">чечным синдромом </w:t>
      </w:r>
    </w:p>
    <w:p w:rsidR="002274B2" w:rsidRPr="00B00B89" w:rsidRDefault="002274B2" w:rsidP="002274B2">
      <w:pPr>
        <w:pStyle w:val="a3"/>
        <w:shd w:val="clear" w:color="auto" w:fill="FFFFFF"/>
        <w:spacing w:before="0" w:beforeAutospacing="0" w:after="0" w:afterAutospacing="0" w:line="258" w:lineRule="atLeast"/>
        <w:jc w:val="center"/>
        <w:rPr>
          <w:b/>
          <w:sz w:val="26"/>
          <w:szCs w:val="26"/>
        </w:rPr>
      </w:pPr>
    </w:p>
    <w:p w:rsidR="002274B2" w:rsidRPr="0096798C" w:rsidRDefault="002274B2" w:rsidP="002274B2">
      <w:pPr>
        <w:spacing w:after="0" w:line="240" w:lineRule="auto"/>
        <w:ind w:left="-993"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Геморрагическая лихорадка с почечным синдромом (ГЛПС) - тяжелое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вирусное </w:t>
      </w:r>
      <w:r w:rsidRPr="0096798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инфекционное заболевание, проявляющееся поражением мелких кровеносных сосудов, почек, легких и других органов человека.</w:t>
      </w:r>
    </w:p>
    <w:p w:rsidR="002274B2" w:rsidRDefault="002274B2" w:rsidP="002274B2">
      <w:pPr>
        <w:spacing w:after="0" w:line="240" w:lineRule="auto"/>
        <w:ind w:left="-993"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98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Возбудите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 заболевания размножают</w:t>
      </w:r>
      <w:r w:rsidRPr="0096798C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в организме мышевидных грызунов и выделя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ются во внешнюю среду с их </w:t>
      </w:r>
      <w:r w:rsidRPr="0096798C">
        <w:rPr>
          <w:rFonts w:ascii="Times New Roman" w:eastAsia="Times New Roman" w:hAnsi="Times New Roman" w:cs="Times New Roman"/>
          <w:sz w:val="26"/>
          <w:szCs w:val="26"/>
          <w:lang w:eastAsia="ru-RU"/>
        </w:rPr>
        <w:t>мочой и и</w:t>
      </w:r>
      <w:r w:rsidRPr="00154B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спражнениями. </w:t>
      </w:r>
      <w:r w:rsidRPr="00B23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носителем</w:t>
      </w:r>
      <w:r w:rsidRPr="00B23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возбудителя ГЛПС в Курской области явля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23C0D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рыжая полевка, котор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 </w:t>
      </w:r>
      <w:r w:rsidRPr="00B23C0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обита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23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лиственных</w:t>
      </w:r>
      <w:r w:rsidRPr="009679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лесах.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Другие виды мышевидных грызунов также могут переносить вирус, однако это происходит реже.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Осенью мышевидные грызуны</w:t>
      </w:r>
      <w:r w:rsidRPr="00967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мигрируют</w:t>
      </w:r>
      <w:r w:rsidRPr="00967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дома и надворные постройки, дачные домики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заселяя которые они инфицируют</w:t>
      </w:r>
      <w:r w:rsidRPr="00967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своими выделениями предметы обихода,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пищевые </w:t>
      </w:r>
      <w:r w:rsidRPr="009679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96798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274B2" w:rsidRPr="006C3651" w:rsidRDefault="002274B2" w:rsidP="002274B2">
      <w:pPr>
        <w:spacing w:after="0" w:line="240" w:lineRule="auto"/>
        <w:ind w:left="-993"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Человек заражается ГЛПС при посещении лесных массивов (туризм, охота, рыбная ловля, сбор ягод, грибов, растений), при </w:t>
      </w:r>
      <w:r w:rsidRPr="006C3651">
        <w:rPr>
          <w:rFonts w:ascii="Times New Roman" w:hAnsi="Times New Roman" w:cs="Times New Roman"/>
          <w:sz w:val="26"/>
          <w:szCs w:val="26"/>
        </w:rPr>
        <w:t>уборке картофеля и корнеплодов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C36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работах на садово-огородных участках, на сенокосах </w:t>
      </w:r>
      <w:r w:rsidRPr="006C3651">
        <w:rPr>
          <w:rFonts w:ascii="Times New Roman" w:hAnsi="Times New Roman" w:cs="Times New Roman"/>
          <w:sz w:val="26"/>
          <w:szCs w:val="26"/>
        </w:rPr>
        <w:t>и пр.</w:t>
      </w:r>
    </w:p>
    <w:p w:rsidR="002274B2" w:rsidRPr="006C3651" w:rsidRDefault="002274B2" w:rsidP="002274B2">
      <w:pPr>
        <w:widowControl w:val="0"/>
        <w:autoSpaceDE w:val="0"/>
        <w:autoSpaceDN w:val="0"/>
        <w:adjustRightInd w:val="0"/>
        <w:spacing w:after="0" w:line="240" w:lineRule="auto"/>
        <w:ind w:left="-993" w:right="-14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51">
        <w:rPr>
          <w:rFonts w:ascii="Times New Roman" w:hAnsi="Times New Roman" w:cs="Times New Roman"/>
          <w:sz w:val="26"/>
          <w:szCs w:val="26"/>
        </w:rPr>
        <w:t xml:space="preserve">Выделяют несколько путей </w:t>
      </w:r>
      <w:r>
        <w:rPr>
          <w:rFonts w:ascii="Times New Roman" w:hAnsi="Times New Roman" w:cs="Times New Roman"/>
          <w:sz w:val="26"/>
          <w:szCs w:val="26"/>
        </w:rPr>
        <w:t>заражения</w:t>
      </w:r>
      <w:r w:rsidRPr="006C3651">
        <w:rPr>
          <w:rFonts w:ascii="Times New Roman" w:hAnsi="Times New Roman" w:cs="Times New Roman"/>
          <w:sz w:val="26"/>
          <w:szCs w:val="26"/>
        </w:rPr>
        <w:t>:</w:t>
      </w:r>
    </w:p>
    <w:p w:rsidR="002274B2" w:rsidRPr="006C3651" w:rsidRDefault="002274B2" w:rsidP="002274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993" w:right="-143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6C3651">
        <w:rPr>
          <w:rFonts w:ascii="Times New Roman" w:hAnsi="Times New Roman" w:cs="Times New Roman"/>
          <w:sz w:val="26"/>
          <w:szCs w:val="26"/>
        </w:rPr>
        <w:t>Воздушно-пылевой - при вдыхании пылевых частиц, загрязненных выделениями грызунов, образующихся при переносе сена, соломы, зерна, уборке помещений, подвалов и пр.;</w:t>
      </w:r>
    </w:p>
    <w:p w:rsidR="002274B2" w:rsidRPr="006C3651" w:rsidRDefault="002274B2" w:rsidP="002274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993" w:right="-143" w:firstLine="34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3651">
        <w:rPr>
          <w:rFonts w:ascii="Times New Roman" w:hAnsi="Times New Roman" w:cs="Times New Roman"/>
          <w:sz w:val="26"/>
          <w:szCs w:val="26"/>
        </w:rPr>
        <w:t>Пищевой</w:t>
      </w:r>
      <w:proofErr w:type="gramEnd"/>
      <w:r w:rsidRPr="006C3651">
        <w:rPr>
          <w:rFonts w:ascii="Times New Roman" w:hAnsi="Times New Roman" w:cs="Times New Roman"/>
          <w:sz w:val="26"/>
          <w:szCs w:val="26"/>
        </w:rPr>
        <w:t xml:space="preserve"> - при употреблении пищевых продуктов инфицированных выделениями мышевидных грызунов или при употреблении продуктов питания немытыми руками;</w:t>
      </w:r>
    </w:p>
    <w:p w:rsidR="002274B2" w:rsidRPr="006C3651" w:rsidRDefault="002274B2" w:rsidP="002274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993" w:right="-143" w:firstLine="34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3651">
        <w:rPr>
          <w:rFonts w:ascii="Times New Roman" w:hAnsi="Times New Roman" w:cs="Times New Roman"/>
          <w:sz w:val="26"/>
          <w:szCs w:val="26"/>
        </w:rPr>
        <w:t>Контактный</w:t>
      </w:r>
      <w:proofErr w:type="gramEnd"/>
      <w:r w:rsidRPr="006C3651">
        <w:rPr>
          <w:rFonts w:ascii="Times New Roman" w:hAnsi="Times New Roman" w:cs="Times New Roman"/>
          <w:sz w:val="26"/>
          <w:szCs w:val="26"/>
        </w:rPr>
        <w:t xml:space="preserve"> - при непосредственном контакте или укусах мышевидными грызунами. </w:t>
      </w:r>
    </w:p>
    <w:p w:rsidR="002274B2" w:rsidRDefault="002274B2" w:rsidP="002274B2">
      <w:pPr>
        <w:widowControl w:val="0"/>
        <w:autoSpaceDE w:val="0"/>
        <w:autoSpaceDN w:val="0"/>
        <w:adjustRightInd w:val="0"/>
        <w:spacing w:after="0" w:line="240" w:lineRule="auto"/>
        <w:ind w:left="-993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3651">
        <w:rPr>
          <w:rFonts w:ascii="Times New Roman" w:hAnsi="Times New Roman" w:cs="Times New Roman"/>
          <w:sz w:val="26"/>
          <w:szCs w:val="26"/>
        </w:rPr>
        <w:t xml:space="preserve">От человека к человеку заболевание не передается. </w:t>
      </w:r>
    </w:p>
    <w:p w:rsidR="002274B2" w:rsidRPr="006C3651" w:rsidRDefault="002274B2" w:rsidP="002274B2">
      <w:pPr>
        <w:widowControl w:val="0"/>
        <w:autoSpaceDE w:val="0"/>
        <w:autoSpaceDN w:val="0"/>
        <w:adjustRightInd w:val="0"/>
        <w:spacing w:after="0" w:line="240" w:lineRule="auto"/>
        <w:ind w:left="-993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6C3651">
        <w:rPr>
          <w:rFonts w:ascii="Times New Roman" w:hAnsi="Times New Roman" w:cs="Times New Roman"/>
          <w:sz w:val="26"/>
          <w:szCs w:val="26"/>
        </w:rPr>
        <w:t xml:space="preserve"> момента заражения до появления первых признаков заболевания</w:t>
      </w:r>
      <w:r>
        <w:rPr>
          <w:rFonts w:ascii="Times New Roman" w:hAnsi="Times New Roman" w:cs="Times New Roman"/>
          <w:sz w:val="26"/>
          <w:szCs w:val="26"/>
        </w:rPr>
        <w:t xml:space="preserve"> обычно</w:t>
      </w:r>
      <w:r w:rsidRPr="006C3651">
        <w:rPr>
          <w:rFonts w:ascii="Times New Roman" w:hAnsi="Times New Roman" w:cs="Times New Roman"/>
          <w:sz w:val="26"/>
          <w:szCs w:val="26"/>
        </w:rPr>
        <w:t xml:space="preserve"> проходит 14-20 дней (реже до 45 дней).</w:t>
      </w:r>
    </w:p>
    <w:p w:rsidR="002274B2" w:rsidRPr="006C3651" w:rsidRDefault="002274B2" w:rsidP="002274B2">
      <w:pPr>
        <w:widowControl w:val="0"/>
        <w:autoSpaceDE w:val="0"/>
        <w:autoSpaceDN w:val="0"/>
        <w:adjustRightInd w:val="0"/>
        <w:spacing w:after="0" w:line="240" w:lineRule="auto"/>
        <w:ind w:left="-993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365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начале заболевания</w:t>
      </w:r>
      <w:r w:rsidRPr="006C3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симптомы ГЛПС напоминают обычную «простуду» -  повышается температура тела, появляются головная боль, боли в мышцах, общая слабость, снижается аппетит. Позднее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рисоединяются</w:t>
      </w:r>
      <w:r w:rsidRPr="006C3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боли в пояснице и животе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6C3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быть тошнота и рвота. Нарушение функции почек проявляется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нижением количества</w:t>
      </w:r>
      <w:r w:rsidRPr="006C3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выделяемой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мочи</w:t>
      </w:r>
      <w:r w:rsidRPr="006C3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Возможно появление сыпи на коже, носовых кровотечений, крови в моче. </w:t>
      </w:r>
    </w:p>
    <w:p w:rsidR="002274B2" w:rsidRPr="006C3651" w:rsidRDefault="002274B2" w:rsidP="002274B2">
      <w:pPr>
        <w:widowControl w:val="0"/>
        <w:autoSpaceDE w:val="0"/>
        <w:autoSpaceDN w:val="0"/>
        <w:adjustRightInd w:val="0"/>
        <w:spacing w:after="0" w:line="240" w:lineRule="auto"/>
        <w:ind w:left="-993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ГЛПС могут возникать опасные для жизни осложнения</w:t>
      </w:r>
      <w:r w:rsidRPr="006C3651">
        <w:rPr>
          <w:rFonts w:ascii="Times New Roman" w:hAnsi="Times New Roman"/>
          <w:sz w:val="26"/>
          <w:szCs w:val="26"/>
        </w:rPr>
        <w:t xml:space="preserve">, поэтому при появлении первых симптомов нельзя заниматься самолечением, </w:t>
      </w:r>
      <w:r>
        <w:rPr>
          <w:rFonts w:ascii="Times New Roman" w:hAnsi="Times New Roman"/>
          <w:sz w:val="26"/>
          <w:szCs w:val="26"/>
        </w:rPr>
        <w:t>следует</w:t>
      </w:r>
      <w:r w:rsidRPr="006C3651">
        <w:rPr>
          <w:rFonts w:ascii="Times New Roman" w:hAnsi="Times New Roman"/>
          <w:sz w:val="26"/>
          <w:szCs w:val="26"/>
        </w:rPr>
        <w:t xml:space="preserve"> немедленно обратиться за медицинской помощью. </w:t>
      </w:r>
    </w:p>
    <w:p w:rsidR="002274B2" w:rsidRPr="00F860F9" w:rsidRDefault="002274B2" w:rsidP="002274B2">
      <w:pPr>
        <w:widowControl w:val="0"/>
        <w:autoSpaceDE w:val="0"/>
        <w:autoSpaceDN w:val="0"/>
        <w:adjustRightInd w:val="0"/>
        <w:spacing w:after="0" w:line="240" w:lineRule="auto"/>
        <w:ind w:left="-993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предотвращения заражения необходимо:</w:t>
      </w:r>
    </w:p>
    <w:p w:rsidR="002274B2" w:rsidRPr="00E8004C" w:rsidRDefault="002274B2" w:rsidP="002274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993" w:right="-143" w:firstLine="567"/>
        <w:jc w:val="both"/>
        <w:rPr>
          <w:sz w:val="26"/>
          <w:szCs w:val="26"/>
        </w:rPr>
      </w:pPr>
      <w:r w:rsidRPr="00E8004C">
        <w:rPr>
          <w:sz w:val="26"/>
          <w:szCs w:val="26"/>
        </w:rPr>
        <w:t>При посещении леса и природных биотопов:</w:t>
      </w:r>
    </w:p>
    <w:p w:rsidR="002274B2" w:rsidRPr="00E8004C" w:rsidRDefault="002274B2" w:rsidP="002274B2">
      <w:pPr>
        <w:pStyle w:val="a3"/>
        <w:shd w:val="clear" w:color="auto" w:fill="FFFFFF"/>
        <w:spacing w:before="0" w:beforeAutospacing="0" w:after="0" w:afterAutospacing="0"/>
        <w:ind w:left="-993" w:right="-143" w:firstLine="709"/>
        <w:jc w:val="both"/>
        <w:rPr>
          <w:sz w:val="26"/>
          <w:szCs w:val="26"/>
        </w:rPr>
      </w:pPr>
      <w:r w:rsidRPr="00E8004C">
        <w:rPr>
          <w:sz w:val="26"/>
          <w:szCs w:val="26"/>
        </w:rPr>
        <w:t>- избегайте остановок в участках леса с густой растительностью, поваленными деревьями;</w:t>
      </w:r>
    </w:p>
    <w:p w:rsidR="002274B2" w:rsidRDefault="002274B2" w:rsidP="002274B2">
      <w:pPr>
        <w:pStyle w:val="a3"/>
        <w:shd w:val="clear" w:color="auto" w:fill="FFFFFF"/>
        <w:spacing w:before="0" w:beforeAutospacing="0" w:after="0" w:afterAutospacing="0"/>
        <w:ind w:left="-993" w:right="-143" w:firstLine="709"/>
        <w:jc w:val="both"/>
        <w:rPr>
          <w:sz w:val="26"/>
          <w:szCs w:val="26"/>
        </w:rPr>
      </w:pPr>
      <w:r w:rsidRPr="00E8004C">
        <w:rPr>
          <w:sz w:val="26"/>
          <w:szCs w:val="26"/>
        </w:rPr>
        <w:t>-  при остановках на землю стелите непромокаемые пледы; продукты раскладывайте на столах на клеенке;</w:t>
      </w:r>
    </w:p>
    <w:p w:rsidR="002274B2" w:rsidRPr="00E8004C" w:rsidRDefault="002274B2" w:rsidP="002274B2">
      <w:pPr>
        <w:pStyle w:val="a3"/>
        <w:shd w:val="clear" w:color="auto" w:fill="FFFFFF"/>
        <w:spacing w:before="0" w:beforeAutospacing="0" w:after="0" w:afterAutospacing="0"/>
        <w:ind w:left="-993" w:right="-143" w:firstLine="709"/>
        <w:jc w:val="both"/>
        <w:rPr>
          <w:sz w:val="26"/>
          <w:szCs w:val="26"/>
        </w:rPr>
      </w:pPr>
      <w:r w:rsidRPr="00E8004C">
        <w:rPr>
          <w:sz w:val="26"/>
          <w:szCs w:val="26"/>
        </w:rPr>
        <w:t xml:space="preserve">-не оставляйте пищевые продукты в открытом виде, доступном для грызунов; в случае их порчи грызунами такие продукты </w:t>
      </w:r>
      <w:r>
        <w:rPr>
          <w:sz w:val="26"/>
          <w:szCs w:val="26"/>
        </w:rPr>
        <w:t>употреблять нельзя</w:t>
      </w:r>
      <w:r w:rsidRPr="00E8004C">
        <w:rPr>
          <w:sz w:val="26"/>
          <w:szCs w:val="26"/>
        </w:rPr>
        <w:t>;</w:t>
      </w:r>
    </w:p>
    <w:p w:rsidR="002274B2" w:rsidRPr="00E8004C" w:rsidRDefault="002274B2" w:rsidP="002274B2">
      <w:pPr>
        <w:pStyle w:val="a3"/>
        <w:shd w:val="clear" w:color="auto" w:fill="FFFFFF"/>
        <w:spacing w:before="0" w:beforeAutospacing="0" w:after="0" w:afterAutospacing="0"/>
        <w:ind w:left="-993" w:right="-143" w:firstLine="709"/>
        <w:jc w:val="both"/>
        <w:rPr>
          <w:sz w:val="26"/>
          <w:szCs w:val="26"/>
        </w:rPr>
      </w:pPr>
      <w:r w:rsidRPr="00E8004C">
        <w:rPr>
          <w:sz w:val="26"/>
          <w:szCs w:val="26"/>
        </w:rPr>
        <w:t>-при ночевке</w:t>
      </w:r>
      <w:r>
        <w:rPr>
          <w:sz w:val="26"/>
          <w:szCs w:val="26"/>
        </w:rPr>
        <w:t xml:space="preserve"> в палатке </w:t>
      </w:r>
      <w:r w:rsidRPr="00E8004C">
        <w:rPr>
          <w:sz w:val="26"/>
          <w:szCs w:val="26"/>
        </w:rPr>
        <w:t>закрыва</w:t>
      </w:r>
      <w:r>
        <w:rPr>
          <w:sz w:val="26"/>
          <w:szCs w:val="26"/>
        </w:rPr>
        <w:t>йте</w:t>
      </w:r>
      <w:r w:rsidRPr="00E8004C">
        <w:rPr>
          <w:sz w:val="26"/>
          <w:szCs w:val="26"/>
        </w:rPr>
        <w:t xml:space="preserve"> все щели, через которые могут проникнуть грызуны;</w:t>
      </w:r>
    </w:p>
    <w:p w:rsidR="002274B2" w:rsidRPr="00E8004C" w:rsidRDefault="002274B2" w:rsidP="002274B2">
      <w:pPr>
        <w:pStyle w:val="a3"/>
        <w:shd w:val="clear" w:color="auto" w:fill="FFFFFF"/>
        <w:spacing w:before="0" w:beforeAutospacing="0" w:after="0" w:afterAutospacing="0"/>
        <w:ind w:left="-993" w:right="-143" w:firstLine="709"/>
        <w:jc w:val="both"/>
        <w:rPr>
          <w:sz w:val="26"/>
          <w:szCs w:val="26"/>
        </w:rPr>
      </w:pPr>
      <w:r w:rsidRPr="00E8004C">
        <w:rPr>
          <w:sz w:val="26"/>
          <w:szCs w:val="26"/>
        </w:rPr>
        <w:t>-соблюдайте правила личной гигиены: перед приемом пищи обязательно мойте руки с мылом;</w:t>
      </w:r>
    </w:p>
    <w:p w:rsidR="002274B2" w:rsidRPr="00E8004C" w:rsidRDefault="002274B2" w:rsidP="002274B2">
      <w:pPr>
        <w:pStyle w:val="a3"/>
        <w:shd w:val="clear" w:color="auto" w:fill="FFFFFF"/>
        <w:spacing w:before="0" w:beforeAutospacing="0" w:after="0" w:afterAutospacing="0"/>
        <w:ind w:left="-993" w:right="-143" w:firstLine="709"/>
        <w:jc w:val="both"/>
        <w:rPr>
          <w:sz w:val="26"/>
          <w:szCs w:val="26"/>
        </w:rPr>
      </w:pPr>
      <w:r w:rsidRPr="00E8004C">
        <w:rPr>
          <w:sz w:val="26"/>
          <w:szCs w:val="26"/>
        </w:rPr>
        <w:t>-не употребляйте в пищу немытые ягоды, плоды;</w:t>
      </w:r>
    </w:p>
    <w:p w:rsidR="002274B2" w:rsidRPr="00E8004C" w:rsidRDefault="002274B2" w:rsidP="002274B2">
      <w:pPr>
        <w:pStyle w:val="a3"/>
        <w:shd w:val="clear" w:color="auto" w:fill="FFFFFF"/>
        <w:spacing w:before="0" w:beforeAutospacing="0" w:after="0" w:afterAutospacing="0"/>
        <w:ind w:left="-993" w:right="-143" w:firstLine="709"/>
        <w:jc w:val="both"/>
        <w:rPr>
          <w:sz w:val="26"/>
          <w:szCs w:val="26"/>
        </w:rPr>
      </w:pPr>
      <w:r w:rsidRPr="00E8004C">
        <w:rPr>
          <w:sz w:val="26"/>
          <w:szCs w:val="26"/>
        </w:rPr>
        <w:t>-</w:t>
      </w:r>
      <w:r>
        <w:rPr>
          <w:sz w:val="26"/>
          <w:szCs w:val="26"/>
        </w:rPr>
        <w:t xml:space="preserve">не пейте из открытых неблагоустроенных источников; </w:t>
      </w:r>
      <w:r w:rsidRPr="00E8004C">
        <w:rPr>
          <w:sz w:val="26"/>
          <w:szCs w:val="26"/>
        </w:rPr>
        <w:t>для питья и мытья посуды используйте бутилированную воду.</w:t>
      </w:r>
    </w:p>
    <w:p w:rsidR="002274B2" w:rsidRDefault="002274B2" w:rsidP="002274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993"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F860F9">
        <w:rPr>
          <w:sz w:val="26"/>
          <w:szCs w:val="26"/>
        </w:rPr>
        <w:t xml:space="preserve">а </w:t>
      </w:r>
      <w:r>
        <w:rPr>
          <w:sz w:val="26"/>
          <w:szCs w:val="26"/>
        </w:rPr>
        <w:t>участках, в доме и надворных постройках</w:t>
      </w:r>
      <w:r w:rsidRPr="00F860F9">
        <w:rPr>
          <w:sz w:val="26"/>
          <w:szCs w:val="26"/>
        </w:rPr>
        <w:t>:</w:t>
      </w:r>
    </w:p>
    <w:p w:rsidR="002274B2" w:rsidRDefault="002274B2" w:rsidP="002274B2">
      <w:pPr>
        <w:pStyle w:val="a3"/>
        <w:shd w:val="clear" w:color="auto" w:fill="FFFFFF"/>
        <w:spacing w:before="0" w:beforeAutospacing="0" w:after="0" w:afterAutospacing="0"/>
        <w:ind w:left="-993"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н</w:t>
      </w:r>
      <w:r w:rsidRPr="002B5130">
        <w:rPr>
          <w:sz w:val="26"/>
          <w:szCs w:val="26"/>
        </w:rPr>
        <w:t xml:space="preserve">е </w:t>
      </w:r>
      <w:proofErr w:type="gramStart"/>
      <w:r w:rsidRPr="002B5130">
        <w:rPr>
          <w:sz w:val="26"/>
          <w:szCs w:val="26"/>
        </w:rPr>
        <w:t>захламля</w:t>
      </w:r>
      <w:r>
        <w:rPr>
          <w:sz w:val="26"/>
          <w:szCs w:val="26"/>
        </w:rPr>
        <w:t>йте</w:t>
      </w:r>
      <w:proofErr w:type="gramEnd"/>
      <w:r w:rsidRPr="002B5130">
        <w:rPr>
          <w:sz w:val="26"/>
          <w:szCs w:val="26"/>
        </w:rPr>
        <w:t xml:space="preserve"> жиль</w:t>
      </w:r>
      <w:r>
        <w:rPr>
          <w:sz w:val="26"/>
          <w:szCs w:val="26"/>
        </w:rPr>
        <w:t>ё</w:t>
      </w:r>
      <w:r w:rsidRPr="002B5130">
        <w:rPr>
          <w:sz w:val="26"/>
          <w:szCs w:val="26"/>
        </w:rPr>
        <w:t xml:space="preserve"> и подсобные помещения, дворовые участки, своевременно вывозит</w:t>
      </w:r>
      <w:r>
        <w:rPr>
          <w:sz w:val="26"/>
          <w:szCs w:val="26"/>
        </w:rPr>
        <w:t>е</w:t>
      </w:r>
      <w:r w:rsidRPr="002B5130">
        <w:rPr>
          <w:sz w:val="26"/>
          <w:szCs w:val="26"/>
        </w:rPr>
        <w:t xml:space="preserve"> бытовой мусор</w:t>
      </w:r>
      <w:r>
        <w:rPr>
          <w:sz w:val="26"/>
          <w:szCs w:val="26"/>
        </w:rPr>
        <w:t>;</w:t>
      </w:r>
    </w:p>
    <w:p w:rsidR="002274B2" w:rsidRDefault="002274B2" w:rsidP="002274B2">
      <w:pPr>
        <w:pStyle w:val="a3"/>
        <w:shd w:val="clear" w:color="auto" w:fill="FFFFFF"/>
        <w:spacing w:before="0" w:beforeAutospacing="0" w:after="0" w:afterAutospacing="0"/>
        <w:ind w:left="-993"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2B5130">
        <w:rPr>
          <w:sz w:val="26"/>
          <w:szCs w:val="26"/>
        </w:rPr>
        <w:t>ищевые продукты хранит</w:t>
      </w:r>
      <w:r>
        <w:rPr>
          <w:sz w:val="26"/>
          <w:szCs w:val="26"/>
        </w:rPr>
        <w:t>е</w:t>
      </w:r>
      <w:r w:rsidRPr="002B5130">
        <w:rPr>
          <w:sz w:val="26"/>
          <w:szCs w:val="26"/>
        </w:rPr>
        <w:t xml:space="preserve"> в недоступных для грызунов местах</w:t>
      </w:r>
      <w:r>
        <w:rPr>
          <w:sz w:val="26"/>
          <w:szCs w:val="26"/>
        </w:rPr>
        <w:t>; не</w:t>
      </w:r>
      <w:r w:rsidRPr="002B5130">
        <w:rPr>
          <w:sz w:val="26"/>
          <w:szCs w:val="26"/>
        </w:rPr>
        <w:t xml:space="preserve"> употребля</w:t>
      </w:r>
      <w:r>
        <w:rPr>
          <w:sz w:val="26"/>
          <w:szCs w:val="26"/>
        </w:rPr>
        <w:t>йте</w:t>
      </w:r>
      <w:r w:rsidRPr="002B5130">
        <w:rPr>
          <w:sz w:val="26"/>
          <w:szCs w:val="26"/>
        </w:rPr>
        <w:t xml:space="preserve"> в пищу подпорченные или з</w:t>
      </w:r>
      <w:r>
        <w:rPr>
          <w:sz w:val="26"/>
          <w:szCs w:val="26"/>
        </w:rPr>
        <w:t>агрязненные грызунами продукты;</w:t>
      </w:r>
    </w:p>
    <w:p w:rsidR="002274B2" w:rsidRDefault="002274B2" w:rsidP="002274B2">
      <w:pPr>
        <w:pStyle w:val="a3"/>
        <w:shd w:val="clear" w:color="auto" w:fill="FFFFFF"/>
        <w:spacing w:before="0" w:beforeAutospacing="0" w:after="0" w:afterAutospacing="0"/>
        <w:ind w:left="-993"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B5130">
        <w:rPr>
          <w:sz w:val="26"/>
          <w:szCs w:val="26"/>
        </w:rPr>
        <w:t>уборк</w:t>
      </w:r>
      <w:r>
        <w:rPr>
          <w:sz w:val="26"/>
          <w:szCs w:val="26"/>
        </w:rPr>
        <w:t>у в помещениях после длительного отсутствия проводите влажным способом</w:t>
      </w:r>
      <w:r w:rsidRPr="002B5130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2B5130">
        <w:rPr>
          <w:sz w:val="26"/>
          <w:szCs w:val="26"/>
        </w:rPr>
        <w:t xml:space="preserve"> ватно-марлев</w:t>
      </w:r>
      <w:r>
        <w:rPr>
          <w:sz w:val="26"/>
          <w:szCs w:val="26"/>
        </w:rPr>
        <w:t>ой</w:t>
      </w:r>
      <w:r w:rsidRPr="002B5130">
        <w:rPr>
          <w:sz w:val="26"/>
          <w:szCs w:val="26"/>
        </w:rPr>
        <w:t xml:space="preserve"> повязк</w:t>
      </w:r>
      <w:r>
        <w:rPr>
          <w:sz w:val="26"/>
          <w:szCs w:val="26"/>
        </w:rPr>
        <w:t>е</w:t>
      </w:r>
      <w:r w:rsidRPr="002B5130">
        <w:rPr>
          <w:sz w:val="26"/>
          <w:szCs w:val="26"/>
        </w:rPr>
        <w:t xml:space="preserve"> </w:t>
      </w:r>
      <w:r>
        <w:rPr>
          <w:sz w:val="26"/>
          <w:szCs w:val="26"/>
        </w:rPr>
        <w:t>и резиновых перчатках, по возможности с применением разрешенных дезинфицирующих средств; после уборки тщательно проветрите помещение;</w:t>
      </w:r>
    </w:p>
    <w:p w:rsidR="002274B2" w:rsidRDefault="002274B2" w:rsidP="002274B2">
      <w:pPr>
        <w:pStyle w:val="a3"/>
        <w:shd w:val="clear" w:color="auto" w:fill="FFFFFF"/>
        <w:spacing w:before="0" w:beforeAutospacing="0" w:after="0" w:afterAutospacing="0"/>
        <w:ind w:left="-993" w:right="-143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</w:t>
      </w:r>
      <w:r w:rsidRPr="00F860F9">
        <w:rPr>
          <w:sz w:val="26"/>
          <w:szCs w:val="26"/>
        </w:rPr>
        <w:t xml:space="preserve"> сенокосах, перевозке и складировании сена, соломы надева</w:t>
      </w:r>
      <w:r>
        <w:rPr>
          <w:sz w:val="26"/>
          <w:szCs w:val="26"/>
        </w:rPr>
        <w:t>йте</w:t>
      </w:r>
      <w:r w:rsidRPr="00F860F9">
        <w:rPr>
          <w:sz w:val="26"/>
          <w:szCs w:val="26"/>
        </w:rPr>
        <w:t xml:space="preserve"> </w:t>
      </w:r>
      <w:r>
        <w:rPr>
          <w:sz w:val="26"/>
          <w:szCs w:val="26"/>
        </w:rPr>
        <w:t>3-</w:t>
      </w:r>
      <w:r w:rsidRPr="00F860F9">
        <w:rPr>
          <w:sz w:val="26"/>
          <w:szCs w:val="26"/>
        </w:rPr>
        <w:t xml:space="preserve">4-х </w:t>
      </w:r>
      <w:proofErr w:type="spellStart"/>
      <w:r w:rsidRPr="00F860F9">
        <w:rPr>
          <w:sz w:val="26"/>
          <w:szCs w:val="26"/>
        </w:rPr>
        <w:t>слойную</w:t>
      </w:r>
      <w:proofErr w:type="spellEnd"/>
      <w:r w:rsidRPr="00F860F9">
        <w:rPr>
          <w:sz w:val="26"/>
          <w:szCs w:val="26"/>
        </w:rPr>
        <w:t xml:space="preserve"> марлевую повязку и перчатки; </w:t>
      </w:r>
    </w:p>
    <w:p w:rsidR="002274B2" w:rsidRPr="00F860F9" w:rsidRDefault="002274B2" w:rsidP="002274B2">
      <w:pPr>
        <w:pStyle w:val="a3"/>
        <w:shd w:val="clear" w:color="auto" w:fill="FFFFFF"/>
        <w:spacing w:before="0" w:beforeAutospacing="0" w:after="0" w:afterAutospacing="0"/>
        <w:ind w:left="-993" w:right="-14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860F9">
        <w:rPr>
          <w:sz w:val="26"/>
          <w:szCs w:val="26"/>
        </w:rPr>
        <w:t>во время работ</w:t>
      </w:r>
      <w:r>
        <w:rPr>
          <w:sz w:val="26"/>
          <w:szCs w:val="26"/>
        </w:rPr>
        <w:t xml:space="preserve"> </w:t>
      </w:r>
      <w:r w:rsidRPr="00F860F9">
        <w:rPr>
          <w:sz w:val="26"/>
          <w:szCs w:val="26"/>
        </w:rPr>
        <w:t>нельзя принимать пищу, курить.</w:t>
      </w:r>
    </w:p>
    <w:p w:rsidR="002274B2" w:rsidRDefault="002274B2" w:rsidP="002274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993" w:right="-143" w:firstLine="567"/>
        <w:jc w:val="both"/>
        <w:rPr>
          <w:sz w:val="26"/>
          <w:szCs w:val="26"/>
        </w:rPr>
      </w:pPr>
      <w:r w:rsidRPr="00F860F9">
        <w:rPr>
          <w:sz w:val="26"/>
          <w:szCs w:val="26"/>
        </w:rPr>
        <w:t>Овощи и фрукты, собранные на приусадебном участке, а также приобретенные в магазинах и на рынках перед употреблением обязательно м</w:t>
      </w:r>
      <w:r>
        <w:rPr>
          <w:sz w:val="26"/>
          <w:szCs w:val="26"/>
        </w:rPr>
        <w:t>ойте</w:t>
      </w:r>
      <w:r w:rsidRPr="00F860F9">
        <w:rPr>
          <w:sz w:val="26"/>
          <w:szCs w:val="26"/>
        </w:rPr>
        <w:t xml:space="preserve"> кипяченой водой.</w:t>
      </w:r>
    </w:p>
    <w:p w:rsidR="002274B2" w:rsidRDefault="002274B2" w:rsidP="002274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993" w:right="-143" w:firstLine="567"/>
        <w:jc w:val="both"/>
        <w:rPr>
          <w:sz w:val="26"/>
          <w:szCs w:val="26"/>
        </w:rPr>
      </w:pPr>
      <w:r w:rsidRPr="00DC24A9">
        <w:rPr>
          <w:color w:val="000000"/>
          <w:sz w:val="26"/>
          <w:szCs w:val="26"/>
        </w:rPr>
        <w:t>Не</w:t>
      </w:r>
      <w:r>
        <w:rPr>
          <w:color w:val="000000"/>
          <w:sz w:val="26"/>
          <w:szCs w:val="26"/>
        </w:rPr>
        <w:t xml:space="preserve"> </w:t>
      </w:r>
      <w:r w:rsidRPr="00DC24A9">
        <w:rPr>
          <w:color w:val="000000"/>
          <w:sz w:val="26"/>
          <w:szCs w:val="26"/>
        </w:rPr>
        <w:t>прикаса</w:t>
      </w:r>
      <w:r>
        <w:rPr>
          <w:color w:val="000000"/>
          <w:sz w:val="26"/>
          <w:szCs w:val="26"/>
        </w:rPr>
        <w:t>йтесь</w:t>
      </w:r>
      <w:r w:rsidRPr="00DC24A9">
        <w:rPr>
          <w:color w:val="000000"/>
          <w:sz w:val="26"/>
          <w:szCs w:val="26"/>
        </w:rPr>
        <w:t xml:space="preserve"> к живым или мёртвым грызунам без рукавиц или резиновых перчаток.</w:t>
      </w:r>
    </w:p>
    <w:p w:rsidR="002274B2" w:rsidRPr="00225A7E" w:rsidRDefault="002274B2" w:rsidP="002274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993" w:right="-143" w:firstLine="567"/>
        <w:jc w:val="both"/>
        <w:rPr>
          <w:sz w:val="26"/>
          <w:szCs w:val="26"/>
        </w:rPr>
      </w:pPr>
      <w:r w:rsidRPr="00225A7E">
        <w:rPr>
          <w:color w:val="000000"/>
          <w:sz w:val="26"/>
          <w:szCs w:val="26"/>
        </w:rPr>
        <w:t xml:space="preserve">Обеспечьте </w:t>
      </w:r>
      <w:proofErr w:type="spellStart"/>
      <w:r w:rsidRPr="00225A7E">
        <w:rPr>
          <w:color w:val="000000"/>
          <w:sz w:val="26"/>
          <w:szCs w:val="26"/>
        </w:rPr>
        <w:t>грызунонепроницаемость</w:t>
      </w:r>
      <w:proofErr w:type="spellEnd"/>
      <w:r w:rsidRPr="00225A7E">
        <w:rPr>
          <w:color w:val="000000"/>
          <w:sz w:val="26"/>
          <w:szCs w:val="26"/>
        </w:rPr>
        <w:t xml:space="preserve"> в загородных домах, сооружениях </w:t>
      </w:r>
      <w:r w:rsidRPr="00225A7E">
        <w:rPr>
          <w:sz w:val="26"/>
          <w:szCs w:val="26"/>
        </w:rPr>
        <w:t>- заделайте вентиляционные отверстия металлической сеткой; зацементиру</w:t>
      </w:r>
      <w:r>
        <w:rPr>
          <w:sz w:val="26"/>
          <w:szCs w:val="26"/>
        </w:rPr>
        <w:t>йте</w:t>
      </w:r>
      <w:r w:rsidRPr="00225A7E">
        <w:rPr>
          <w:sz w:val="26"/>
          <w:szCs w:val="26"/>
        </w:rPr>
        <w:t xml:space="preserve"> щели и отверстия</w:t>
      </w:r>
      <w:r>
        <w:rPr>
          <w:sz w:val="26"/>
          <w:szCs w:val="26"/>
        </w:rPr>
        <w:t xml:space="preserve"> в полах и потолках.</w:t>
      </w:r>
    </w:p>
    <w:p w:rsidR="002274B2" w:rsidRPr="004A3C8D" w:rsidRDefault="002274B2" w:rsidP="002274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993" w:right="-143" w:firstLine="567"/>
        <w:jc w:val="both"/>
        <w:rPr>
          <w:sz w:val="26"/>
          <w:szCs w:val="26"/>
        </w:rPr>
      </w:pPr>
      <w:r w:rsidRPr="004A3C8D">
        <w:rPr>
          <w:color w:val="000000"/>
          <w:sz w:val="26"/>
          <w:szCs w:val="26"/>
        </w:rPr>
        <w:t xml:space="preserve">Весной и осенью обязательно проводите истребление грызунов. Для этого можно прибегать к услугам специализированной организации или самостоятельно приобретать средства отпугивания или уничтожения грызунов в организациях и магазинах.  Использовать средства отпугивания или уничтожения мышевидных грызунов </w:t>
      </w:r>
      <w:r>
        <w:rPr>
          <w:color w:val="000000"/>
          <w:sz w:val="26"/>
          <w:szCs w:val="26"/>
        </w:rPr>
        <w:t>нужно</w:t>
      </w:r>
      <w:r w:rsidRPr="004A3C8D">
        <w:rPr>
          <w:color w:val="000000"/>
          <w:sz w:val="26"/>
          <w:szCs w:val="26"/>
        </w:rPr>
        <w:t xml:space="preserve"> строго в соответствии с инструкцией по их применению.   </w:t>
      </w:r>
    </w:p>
    <w:p w:rsidR="002274B2" w:rsidRDefault="002274B2" w:rsidP="002274B2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18"/>
          <w:szCs w:val="18"/>
        </w:rPr>
      </w:pPr>
    </w:p>
    <w:p w:rsidR="00C925A0" w:rsidRDefault="00C925A0">
      <w:bookmarkStart w:id="0" w:name="_GoBack"/>
      <w:bookmarkEnd w:id="0"/>
    </w:p>
    <w:sectPr w:rsidR="00C925A0" w:rsidSect="00D3076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03AAC"/>
    <w:multiLevelType w:val="hybridMultilevel"/>
    <w:tmpl w:val="F97E021A"/>
    <w:lvl w:ilvl="0" w:tplc="09B26B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E30519C"/>
    <w:multiLevelType w:val="hybridMultilevel"/>
    <w:tmpl w:val="788AD5DC"/>
    <w:lvl w:ilvl="0" w:tplc="E772B522">
      <w:start w:val="1"/>
      <w:numFmt w:val="decimal"/>
      <w:lvlText w:val="%1.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8A"/>
    <w:rsid w:val="002274B2"/>
    <w:rsid w:val="0068658A"/>
    <w:rsid w:val="00C925A0"/>
    <w:rsid w:val="00FB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2019-09-26T07:13:00Z</dcterms:created>
  <dcterms:modified xsi:type="dcterms:W3CDTF">2019-09-26T07:13:00Z</dcterms:modified>
</cp:coreProperties>
</file>