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73" w:rsidRPr="00A05873" w:rsidRDefault="00A05873" w:rsidP="001F12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A05873">
        <w:rPr>
          <w:rFonts w:ascii="Times New Roman" w:hAnsi="Times New Roman" w:cs="Times New Roman"/>
          <w:sz w:val="24"/>
          <w:szCs w:val="28"/>
        </w:rPr>
        <w:t xml:space="preserve">19 апреля 2019 года в рамках  Всероссийской акции в поддержку чтения «Библионочь-2019» в </w:t>
      </w:r>
      <w:proofErr w:type="spellStart"/>
      <w:r w:rsidRPr="00A05873">
        <w:rPr>
          <w:rFonts w:ascii="Times New Roman" w:hAnsi="Times New Roman" w:cs="Times New Roman"/>
          <w:sz w:val="24"/>
          <w:szCs w:val="28"/>
        </w:rPr>
        <w:t>Конышевской</w:t>
      </w:r>
      <w:proofErr w:type="spellEnd"/>
      <w:r w:rsidRPr="00A05873">
        <w:rPr>
          <w:rFonts w:ascii="Times New Roman" w:hAnsi="Times New Roman" w:cs="Times New Roman"/>
          <w:sz w:val="24"/>
          <w:szCs w:val="28"/>
        </w:rPr>
        <w:t xml:space="preserve"> центральной детской модельной библиотеке прошли «Библиосумерки-2019». </w:t>
      </w:r>
    </w:p>
    <w:p w:rsidR="00A05873" w:rsidRDefault="00A05873" w:rsidP="001F12D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A05873">
        <w:rPr>
          <w:rFonts w:ascii="Times New Roman" w:hAnsi="Times New Roman" w:cs="Times New Roman"/>
          <w:sz w:val="24"/>
          <w:szCs w:val="28"/>
        </w:rPr>
        <w:t>«Читай! Познавай! Твори!» - такая тема «Библиосумерек-2019» была выбрана не случайно. 2019 год объявлен Годом театра в России.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05873">
        <w:rPr>
          <w:rFonts w:ascii="Times New Roman" w:hAnsi="Times New Roman" w:cs="Times New Roman"/>
          <w:sz w:val="24"/>
          <w:szCs w:val="28"/>
        </w:rPr>
        <w:t xml:space="preserve">Читатели 3-х классов </w:t>
      </w:r>
      <w:proofErr w:type="spellStart"/>
      <w:r w:rsidRPr="00A05873">
        <w:rPr>
          <w:rFonts w:ascii="Times New Roman" w:hAnsi="Times New Roman" w:cs="Times New Roman"/>
          <w:sz w:val="24"/>
          <w:szCs w:val="28"/>
        </w:rPr>
        <w:t>Конышевской</w:t>
      </w:r>
      <w:proofErr w:type="spellEnd"/>
      <w:r w:rsidRPr="00A05873">
        <w:rPr>
          <w:rFonts w:ascii="Times New Roman" w:hAnsi="Times New Roman" w:cs="Times New Roman"/>
          <w:sz w:val="24"/>
          <w:szCs w:val="28"/>
        </w:rPr>
        <w:t xml:space="preserve"> СОШ приняли активное участие в конкурсе «Как вести себя в театре». В театральном состязании «Битва талантов» ребятам были предложены реплики</w:t>
      </w:r>
      <w:r w:rsidR="001F12D4">
        <w:rPr>
          <w:rFonts w:ascii="Times New Roman" w:hAnsi="Times New Roman" w:cs="Times New Roman"/>
          <w:sz w:val="24"/>
          <w:szCs w:val="28"/>
        </w:rPr>
        <w:t>,</w:t>
      </w:r>
      <w:r w:rsidRPr="00A05873">
        <w:rPr>
          <w:rFonts w:ascii="Times New Roman" w:hAnsi="Times New Roman" w:cs="Times New Roman"/>
          <w:sz w:val="24"/>
          <w:szCs w:val="28"/>
        </w:rPr>
        <w:t xml:space="preserve"> и они должны были их прочесть с удивлением, с восторгом, со знаком вопроса; мимикой изобразить вкус лимона, вкус шоколада, мороженого и т.д.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05873">
        <w:rPr>
          <w:rFonts w:ascii="Times New Roman" w:hAnsi="Times New Roman" w:cs="Times New Roman"/>
          <w:sz w:val="24"/>
          <w:szCs w:val="28"/>
        </w:rPr>
        <w:t xml:space="preserve">Все дружно участвовали в конкурсах «Отгадай загадку», «Таинственная записка», «Театральная профессия», «Телефон доверия». В библиотеке работала «Театральная </w:t>
      </w:r>
      <w:proofErr w:type="spellStart"/>
      <w:r w:rsidRPr="00A05873">
        <w:rPr>
          <w:rFonts w:ascii="Times New Roman" w:hAnsi="Times New Roman" w:cs="Times New Roman"/>
          <w:sz w:val="24"/>
          <w:szCs w:val="28"/>
        </w:rPr>
        <w:t>гримерка</w:t>
      </w:r>
      <w:proofErr w:type="spellEnd"/>
      <w:r w:rsidRPr="00A05873">
        <w:rPr>
          <w:rFonts w:ascii="Times New Roman" w:hAnsi="Times New Roman" w:cs="Times New Roman"/>
          <w:sz w:val="24"/>
          <w:szCs w:val="28"/>
        </w:rPr>
        <w:t>».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05873">
        <w:rPr>
          <w:rFonts w:ascii="Times New Roman" w:hAnsi="Times New Roman" w:cs="Times New Roman"/>
          <w:sz w:val="24"/>
          <w:szCs w:val="28"/>
        </w:rPr>
        <w:t>Праздник был насыщенным, скучать никому не пришлось!</w:t>
      </w:r>
    </w:p>
    <w:p w:rsidR="005F1F94" w:rsidRPr="00A05873" w:rsidRDefault="005F1F94" w:rsidP="005F1F9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436349" w:rsidRDefault="005F1F9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42945" cy="3024000"/>
            <wp:effectExtent l="19050" t="0" r="0" b="0"/>
            <wp:docPr id="1" name="Рисунок 1" descr="C:\Users\Администратор\Desktop\Мероприятия 2019 года\Библиосумерки\IMG_20190419_124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роприятия 2019 года\Библиосумерки\IMG_20190419_124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45" cy="30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425916" cy="3024000"/>
            <wp:effectExtent l="19050" t="0" r="3084" b="0"/>
            <wp:docPr id="2" name="Рисунок 2" descr="C:\Users\Администратор\Desktop\Мероприятия 2019 года\Библиосумерки\IMG_20190419_13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ероприятия 2019 года\Библиосумерки\IMG_20190419_130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916" cy="30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F94" w:rsidRDefault="005F1F94">
      <w:r>
        <w:rPr>
          <w:noProof/>
          <w:lang w:eastAsia="ru-RU"/>
        </w:rPr>
        <w:drawing>
          <wp:inline distT="0" distB="0" distL="0" distR="0">
            <wp:extent cx="3278571" cy="3240000"/>
            <wp:effectExtent l="19050" t="0" r="0" b="0"/>
            <wp:docPr id="3" name="Рисунок 3" descr="C:\Users\Администратор\Desktop\Мероприятия 2019 года\Библиосумерки\IMG_20190419_13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Мероприятия 2019 года\Библиосумерки\IMG_20190419_130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71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146880" cy="4032000"/>
            <wp:effectExtent l="19050" t="0" r="0" b="0"/>
            <wp:docPr id="4" name="Рисунок 4" descr="C:\Users\Администратор\Desktop\Мероприятия 2019 года\Библиосумерки\IMG_20190419_13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Мероприятия 2019 года\Библиосумерки\IMG_20190419_132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80" cy="4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F94" w:rsidSect="00C53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349"/>
    <w:rsid w:val="001F12D4"/>
    <w:rsid w:val="00436349"/>
    <w:rsid w:val="005E4280"/>
    <w:rsid w:val="005F1F94"/>
    <w:rsid w:val="00A0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730</Characters>
  <Application>Microsoft Office Word</Application>
  <DocSecurity>0</DocSecurity>
  <Lines>6</Lines>
  <Paragraphs>1</Paragraphs>
  <ScaleCrop>false</ScaleCrop>
  <Company>diakov.net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2019-04-19T14:49:00Z</dcterms:created>
  <dcterms:modified xsi:type="dcterms:W3CDTF">2019-04-22T05:58:00Z</dcterms:modified>
</cp:coreProperties>
</file>