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50" w:rsidRDefault="00053650" w:rsidP="009640A7">
      <w:pPr>
        <w:ind w:left="4248" w:firstLine="5"/>
        <w:rPr>
          <w:b/>
          <w:szCs w:val="28"/>
        </w:rPr>
      </w:pPr>
    </w:p>
    <w:p w:rsidR="00053650" w:rsidRDefault="00053650" w:rsidP="009640A7">
      <w:pPr>
        <w:ind w:left="4248" w:firstLine="5"/>
        <w:rPr>
          <w:b/>
          <w:szCs w:val="28"/>
        </w:rPr>
      </w:pPr>
    </w:p>
    <w:p w:rsidR="00053650" w:rsidRDefault="00053650" w:rsidP="009640A7">
      <w:pPr>
        <w:ind w:left="4248" w:firstLine="5"/>
        <w:rPr>
          <w:b/>
          <w:szCs w:val="28"/>
        </w:rPr>
      </w:pPr>
    </w:p>
    <w:p w:rsidR="00053650" w:rsidRDefault="00053650" w:rsidP="009640A7">
      <w:pPr>
        <w:ind w:left="4248" w:firstLine="5"/>
        <w:rPr>
          <w:b/>
          <w:szCs w:val="28"/>
        </w:rPr>
      </w:pPr>
    </w:p>
    <w:p w:rsidR="00053650" w:rsidRDefault="00053650" w:rsidP="009640A7">
      <w:pPr>
        <w:ind w:left="4248" w:firstLine="5"/>
        <w:rPr>
          <w:b/>
          <w:szCs w:val="28"/>
        </w:rPr>
      </w:pPr>
    </w:p>
    <w:p w:rsidR="00053650" w:rsidRDefault="00053650" w:rsidP="009640A7">
      <w:pPr>
        <w:ind w:left="4248" w:firstLine="5"/>
        <w:rPr>
          <w:b/>
          <w:szCs w:val="28"/>
        </w:rPr>
      </w:pPr>
    </w:p>
    <w:p w:rsidR="00053650" w:rsidRDefault="00053650" w:rsidP="00D55A2A">
      <w:pPr>
        <w:ind w:left="4248" w:firstLine="5"/>
        <w:jc w:val="center"/>
        <w:rPr>
          <w:b/>
          <w:szCs w:val="28"/>
        </w:rPr>
      </w:pPr>
    </w:p>
    <w:p w:rsidR="00D55A2A" w:rsidRDefault="00D55A2A" w:rsidP="00D55A2A">
      <w:pPr>
        <w:ind w:left="993"/>
        <w:jc w:val="center"/>
        <w:rPr>
          <w:b/>
          <w:szCs w:val="28"/>
        </w:rPr>
      </w:pPr>
      <w:r>
        <w:rPr>
          <w:b/>
          <w:szCs w:val="28"/>
        </w:rPr>
        <w:t xml:space="preserve">Извещение об изменении счета для перечисления </w:t>
      </w:r>
    </w:p>
    <w:p w:rsidR="00053650" w:rsidRDefault="00D55A2A" w:rsidP="00D55A2A">
      <w:pPr>
        <w:ind w:left="993"/>
        <w:jc w:val="center"/>
        <w:rPr>
          <w:b/>
          <w:szCs w:val="28"/>
        </w:rPr>
      </w:pPr>
      <w:r>
        <w:rPr>
          <w:b/>
          <w:szCs w:val="28"/>
        </w:rPr>
        <w:t>денежных средств за арендную плату</w:t>
      </w:r>
    </w:p>
    <w:p w:rsidR="00053650" w:rsidRDefault="00053650" w:rsidP="009640A7">
      <w:pPr>
        <w:ind w:left="4248" w:firstLine="5"/>
        <w:rPr>
          <w:b/>
          <w:szCs w:val="28"/>
        </w:rPr>
      </w:pPr>
    </w:p>
    <w:p w:rsidR="009640A7" w:rsidRDefault="009640A7" w:rsidP="0067375B">
      <w:pPr>
        <w:ind w:firstLine="710"/>
        <w:jc w:val="both"/>
        <w:rPr>
          <w:b/>
          <w:sz w:val="22"/>
        </w:rPr>
      </w:pPr>
    </w:p>
    <w:p w:rsidR="00053650" w:rsidRPr="00053650" w:rsidRDefault="00053650" w:rsidP="00053650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«Администрация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области,  уведомляет арендаторов, которые заключили договора с  Администрацией 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 Курской области о</w:t>
      </w:r>
      <w:r w:rsidRPr="00053650">
        <w:rPr>
          <w:szCs w:val="28"/>
        </w:rPr>
        <w:t xml:space="preserve">б изменении счета для перечисления денежных средств за арендную плату по договорам аренды земельных участков, собственность на которые не разграничена, расположенных на территории </w:t>
      </w:r>
      <w:proofErr w:type="spellStart"/>
      <w:r w:rsidRPr="00053650">
        <w:rPr>
          <w:szCs w:val="28"/>
        </w:rPr>
        <w:t>Конышевского</w:t>
      </w:r>
      <w:proofErr w:type="spellEnd"/>
      <w:r w:rsidRPr="00053650">
        <w:rPr>
          <w:szCs w:val="28"/>
        </w:rPr>
        <w:t xml:space="preserve"> района Курской области.</w:t>
      </w:r>
      <w:r w:rsidRPr="00053650">
        <w:rPr>
          <w:szCs w:val="28"/>
          <w:lang w:eastAsia="ar-SA"/>
        </w:rPr>
        <w:t xml:space="preserve"> </w:t>
      </w:r>
    </w:p>
    <w:p w:rsidR="00632C37" w:rsidRDefault="00053650" w:rsidP="00053650">
      <w:pPr>
        <w:ind w:firstLine="708"/>
        <w:jc w:val="both"/>
        <w:rPr>
          <w:szCs w:val="28"/>
        </w:rPr>
      </w:pPr>
      <w:r w:rsidRPr="00053650">
        <w:rPr>
          <w:szCs w:val="28"/>
          <w:lang w:eastAsia="ar-SA"/>
        </w:rPr>
        <w:t xml:space="preserve">Новый счет: </w:t>
      </w:r>
      <w:r w:rsidRPr="00053650">
        <w:rPr>
          <w:b/>
          <w:szCs w:val="28"/>
          <w:lang w:eastAsia="ar-SA"/>
        </w:rPr>
        <w:t>40101810445250010003</w:t>
      </w:r>
      <w:r w:rsidRPr="00053650">
        <w:rPr>
          <w:szCs w:val="28"/>
          <w:lang w:eastAsia="ar-SA"/>
        </w:rPr>
        <w:t>»</w:t>
      </w:r>
    </w:p>
    <w:p w:rsidR="009640A7" w:rsidRDefault="009640A7">
      <w:pPr>
        <w:rPr>
          <w:szCs w:val="28"/>
        </w:rPr>
      </w:pPr>
    </w:p>
    <w:p w:rsidR="009640A7" w:rsidRDefault="009640A7">
      <w:pPr>
        <w:rPr>
          <w:szCs w:val="28"/>
        </w:rPr>
      </w:pPr>
    </w:p>
    <w:p w:rsidR="009640A7" w:rsidRDefault="009640A7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</w:t>
      </w:r>
    </w:p>
    <w:p w:rsidR="009640A7" w:rsidRDefault="009640A7">
      <w:pPr>
        <w:rPr>
          <w:szCs w:val="28"/>
        </w:rPr>
      </w:pPr>
      <w:r>
        <w:rPr>
          <w:szCs w:val="28"/>
        </w:rPr>
        <w:t xml:space="preserve">Курской области                                                         </w:t>
      </w:r>
      <w:r w:rsidR="00053650">
        <w:rPr>
          <w:szCs w:val="28"/>
        </w:rPr>
        <w:t xml:space="preserve">             </w:t>
      </w:r>
      <w:r>
        <w:rPr>
          <w:szCs w:val="28"/>
        </w:rPr>
        <w:t xml:space="preserve">                   Д.А. Новиков</w:t>
      </w:r>
    </w:p>
    <w:p w:rsidR="009640A7" w:rsidRDefault="009640A7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>
      <w:pPr>
        <w:rPr>
          <w:szCs w:val="28"/>
        </w:rPr>
      </w:pPr>
    </w:p>
    <w:p w:rsidR="000C2441" w:rsidRDefault="000C2441" w:rsidP="000C2441">
      <w:pPr>
        <w:jc w:val="both"/>
        <w:rPr>
          <w:kern w:val="28"/>
          <w:szCs w:val="28"/>
        </w:rPr>
      </w:pPr>
    </w:p>
    <w:p w:rsidR="000C2441" w:rsidRDefault="000C2441" w:rsidP="000C2441">
      <w:pPr>
        <w:jc w:val="both"/>
        <w:rPr>
          <w:kern w:val="28"/>
          <w:szCs w:val="28"/>
        </w:rPr>
      </w:pPr>
    </w:p>
    <w:p w:rsidR="000C2441" w:rsidRDefault="000C2441" w:rsidP="000C2441">
      <w:pPr>
        <w:jc w:val="both"/>
        <w:rPr>
          <w:kern w:val="28"/>
          <w:szCs w:val="28"/>
        </w:rPr>
      </w:pPr>
    </w:p>
    <w:p w:rsidR="000C2441" w:rsidRPr="00D55A2A" w:rsidRDefault="000C2441" w:rsidP="000C2441">
      <w:pPr>
        <w:jc w:val="both"/>
        <w:rPr>
          <w:kern w:val="28"/>
          <w:sz w:val="22"/>
          <w:szCs w:val="22"/>
        </w:rPr>
      </w:pPr>
      <w:r w:rsidRPr="00D55A2A">
        <w:rPr>
          <w:kern w:val="28"/>
          <w:sz w:val="22"/>
          <w:szCs w:val="22"/>
        </w:rPr>
        <w:t>Исп. Галкина О.А.</w:t>
      </w:r>
    </w:p>
    <w:p w:rsidR="000C2441" w:rsidRPr="00D55A2A" w:rsidRDefault="000C2441" w:rsidP="000C2441">
      <w:pPr>
        <w:tabs>
          <w:tab w:val="left" w:pos="720"/>
        </w:tabs>
        <w:suppressAutoHyphens/>
        <w:jc w:val="both"/>
        <w:rPr>
          <w:kern w:val="28"/>
          <w:sz w:val="22"/>
          <w:szCs w:val="22"/>
        </w:rPr>
      </w:pPr>
      <w:r w:rsidRPr="00D55A2A">
        <w:rPr>
          <w:kern w:val="28"/>
          <w:sz w:val="22"/>
          <w:szCs w:val="22"/>
        </w:rPr>
        <w:t>тел. 8 (47156) 3</w:t>
      </w:r>
      <w:bookmarkStart w:id="0" w:name="_GoBack"/>
      <w:bookmarkEnd w:id="0"/>
      <w:r w:rsidRPr="00D55A2A">
        <w:rPr>
          <w:kern w:val="28"/>
          <w:sz w:val="22"/>
          <w:szCs w:val="22"/>
        </w:rPr>
        <w:t>-13-83</w:t>
      </w:r>
    </w:p>
    <w:sectPr w:rsidR="000C2441" w:rsidRPr="00D55A2A" w:rsidSect="00053650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B"/>
    <w:rsid w:val="00053650"/>
    <w:rsid w:val="000C2441"/>
    <w:rsid w:val="000D300A"/>
    <w:rsid w:val="00632C37"/>
    <w:rsid w:val="0066400A"/>
    <w:rsid w:val="0067375B"/>
    <w:rsid w:val="00946988"/>
    <w:rsid w:val="009640A7"/>
    <w:rsid w:val="00D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75B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75B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Goodman</dc:creator>
  <cp:lastModifiedBy>Управляющий делами</cp:lastModifiedBy>
  <cp:revision>7</cp:revision>
  <cp:lastPrinted>2019-02-08T07:07:00Z</cp:lastPrinted>
  <dcterms:created xsi:type="dcterms:W3CDTF">2019-01-18T08:46:00Z</dcterms:created>
  <dcterms:modified xsi:type="dcterms:W3CDTF">2019-02-12T07:02:00Z</dcterms:modified>
</cp:coreProperties>
</file>