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A6A" w:rsidRDefault="006D7A6A"/>
    <w:p w:rsidR="00FA657D" w:rsidRDefault="009C5C30">
      <w:r>
        <w:t>12 декабря 2018 года в читальном зале библиотеки прошло очередное занятие университета  пожилых людей «Надежда».  В ходе занятия было освещено три вопроса:</w:t>
      </w:r>
    </w:p>
    <w:p w:rsidR="009C5C30" w:rsidRDefault="009C5C30" w:rsidP="009C5C30">
      <w:pPr>
        <w:pStyle w:val="a3"/>
        <w:numPr>
          <w:ilvl w:val="0"/>
          <w:numId w:val="1"/>
        </w:numPr>
      </w:pPr>
      <w:r>
        <w:t>Урок гражданственности «Конституция – основной закон страны»</w:t>
      </w:r>
      <w:proofErr w:type="gramStart"/>
      <w:r>
        <w:t>.(</w:t>
      </w:r>
      <w:proofErr w:type="gramEnd"/>
      <w:r>
        <w:t xml:space="preserve"> к 25 – </w:t>
      </w:r>
      <w:proofErr w:type="spellStart"/>
      <w:r>
        <w:t>летию</w:t>
      </w:r>
      <w:proofErr w:type="spellEnd"/>
      <w:r>
        <w:t xml:space="preserve">  Конституции РФ ).</w:t>
      </w:r>
    </w:p>
    <w:p w:rsidR="009C5C30" w:rsidRDefault="009C5C30" w:rsidP="009C5C30">
      <w:pPr>
        <w:pStyle w:val="a3"/>
        <w:numPr>
          <w:ilvl w:val="0"/>
          <w:numId w:val="1"/>
        </w:numPr>
      </w:pPr>
      <w:r>
        <w:t>Изменения в  пенсионном законодательстве.</w:t>
      </w:r>
    </w:p>
    <w:p w:rsidR="009C5C30" w:rsidRDefault="009C5C30" w:rsidP="009C5C30">
      <w:pPr>
        <w:pStyle w:val="a3"/>
        <w:numPr>
          <w:ilvl w:val="0"/>
          <w:numId w:val="1"/>
        </w:numPr>
      </w:pPr>
      <w:r>
        <w:t xml:space="preserve">Выступление врача </w:t>
      </w:r>
      <w:proofErr w:type="spellStart"/>
      <w:r>
        <w:t>Конышевской</w:t>
      </w:r>
      <w:proofErr w:type="spellEnd"/>
      <w:r>
        <w:t xml:space="preserve"> ЦРБ.</w:t>
      </w:r>
    </w:p>
    <w:p w:rsidR="009C5C30" w:rsidRDefault="009C5C30" w:rsidP="00C45C42">
      <w:pPr>
        <w:pStyle w:val="a3"/>
        <w:ind w:left="510"/>
      </w:pPr>
      <w:r>
        <w:t xml:space="preserve">   По первому вопросу  выступила библиотекарь Борисова Татьяна Владимировна. Она рассказала присутствующим об истории появления Конституции в РФ, об изменениях, происшедших за годы ее существования, о том, какие права и свободы гарантирует этот документ гражданам РФ. В читальном зале была оформлена книжная выставка</w:t>
      </w:r>
      <w:r w:rsidR="00C45C42">
        <w:t xml:space="preserve"> «Основной закон нашей жизни».</w:t>
      </w:r>
    </w:p>
    <w:p w:rsidR="00C45C42" w:rsidRDefault="00C45C42" w:rsidP="00C45C42">
      <w:pPr>
        <w:pStyle w:val="a3"/>
        <w:ind w:left="510"/>
      </w:pPr>
      <w:r>
        <w:t xml:space="preserve">   Об изменениях в пенсионном законодательстве рассказала начальник пенсионного фонда </w:t>
      </w:r>
      <w:proofErr w:type="spellStart"/>
      <w:r>
        <w:t>Л.Н.Гололобова</w:t>
      </w:r>
      <w:proofErr w:type="spellEnd"/>
      <w:r>
        <w:t xml:space="preserve">. Все  сказанное вызвало огромный интерес у слушателей университета, было задано огромное количество вопросов. На все вопросы </w:t>
      </w:r>
      <w:proofErr w:type="spellStart"/>
      <w:r>
        <w:t>Л.Н.Гололобова</w:t>
      </w:r>
      <w:proofErr w:type="spellEnd"/>
      <w:r>
        <w:t xml:space="preserve"> отвечала грамотно, доступно для понимания  каждого члена университета.</w:t>
      </w:r>
    </w:p>
    <w:p w:rsidR="00C45C42" w:rsidRDefault="00C45C42" w:rsidP="00C45C42">
      <w:pPr>
        <w:pStyle w:val="a3"/>
        <w:ind w:left="510"/>
      </w:pPr>
      <w:r>
        <w:t xml:space="preserve">    Большой интерес вызвало выступление врача </w:t>
      </w:r>
      <w:proofErr w:type="spellStart"/>
      <w:r>
        <w:t>Конышевской</w:t>
      </w:r>
      <w:proofErr w:type="spellEnd"/>
      <w:r>
        <w:t xml:space="preserve"> ЦРБ А.Г. </w:t>
      </w:r>
      <w:proofErr w:type="spellStart"/>
      <w:r>
        <w:t>Нчедлишвили</w:t>
      </w:r>
      <w:proofErr w:type="spellEnd"/>
      <w:r>
        <w:t xml:space="preserve">. Он рассказал  о том, какое питание должно быть у людей пожилого возраста, о </w:t>
      </w:r>
      <w:proofErr w:type="gramStart"/>
      <w:r>
        <w:t>диетах, рекомендуемых при некоторых заболеваниях и ответил</w:t>
      </w:r>
      <w:proofErr w:type="gramEnd"/>
      <w:r>
        <w:t xml:space="preserve"> на все вопросы, которые задавали ему слушатели университета. </w:t>
      </w:r>
    </w:p>
    <w:p w:rsidR="00C45C42" w:rsidRDefault="00C45C42" w:rsidP="00C45C42">
      <w:pPr>
        <w:pStyle w:val="a3"/>
        <w:ind w:left="510"/>
      </w:pPr>
      <w:r>
        <w:t xml:space="preserve">   В заключительной части занятия студентам было предложено заполнить анкету, с помощью которой мы надеемся наиболее полно изучить интересы наших слушателей и  сделать учебный процесс более увлекательным и познавательным.</w:t>
      </w:r>
    </w:p>
    <w:p w:rsidR="006D7A6A" w:rsidRDefault="00C45C42" w:rsidP="00C45C42">
      <w:pPr>
        <w:ind w:left="150"/>
        <w:rPr>
          <w:noProof/>
          <w:lang w:eastAsia="ru-RU"/>
        </w:rPr>
      </w:pPr>
      <w:r>
        <w:t xml:space="preserve"> </w:t>
      </w:r>
    </w:p>
    <w:p w:rsidR="006D7A6A" w:rsidRDefault="006D7A6A" w:rsidP="00C45C42">
      <w:pPr>
        <w:ind w:left="15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F:\Университет пожилого человека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ниверситет пожилого человека\IMG_1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6A" w:rsidRDefault="006D7A6A" w:rsidP="00C45C42">
      <w:pPr>
        <w:ind w:left="150"/>
      </w:pPr>
    </w:p>
    <w:p w:rsidR="00C45C42" w:rsidRDefault="006D7A6A" w:rsidP="00C45C42">
      <w:pPr>
        <w:ind w:left="150"/>
      </w:pPr>
      <w:r>
        <w:rPr>
          <w:noProof/>
          <w:lang w:eastAsia="ru-RU"/>
        </w:rPr>
        <w:drawing>
          <wp:inline distT="0" distB="0" distL="0" distR="0">
            <wp:extent cx="5451895" cy="3634597"/>
            <wp:effectExtent l="0" t="0" r="0" b="4445"/>
            <wp:docPr id="4" name="Рисунок 4" descr="F:\Университет пожилого человека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ниверситет пожилого человека\IMG_1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39" cy="363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6A" w:rsidRDefault="006D7A6A" w:rsidP="00C45C42">
      <w:pPr>
        <w:ind w:left="150"/>
      </w:pPr>
    </w:p>
    <w:p w:rsidR="006D7A6A" w:rsidRDefault="00B24F12" w:rsidP="00C45C42">
      <w:pPr>
        <w:ind w:left="150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F:\Университет пожилого человека\IMG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ниверситет пожилого человека\IMG_1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7A6A" w:rsidRDefault="006D7A6A" w:rsidP="00C45C42">
      <w:pPr>
        <w:ind w:left="150"/>
      </w:pPr>
      <w:r>
        <w:rPr>
          <w:noProof/>
          <w:lang w:eastAsia="ru-RU"/>
        </w:rPr>
        <w:lastRenderedPageBreak/>
        <w:drawing>
          <wp:inline distT="0" distB="0" distL="0" distR="0">
            <wp:extent cx="3663350" cy="5495026"/>
            <wp:effectExtent l="0" t="0" r="0" b="0"/>
            <wp:docPr id="6" name="Рисунок 6" descr="F:\Университет пожилого человека\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ниверситет пожилого человека\IMG_1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03" cy="54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56802"/>
    <w:multiLevelType w:val="hybridMultilevel"/>
    <w:tmpl w:val="40A8C702"/>
    <w:lvl w:ilvl="0" w:tplc="3AEE2F1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28"/>
    <w:rsid w:val="00052772"/>
    <w:rsid w:val="006D7A6A"/>
    <w:rsid w:val="009C5C30"/>
    <w:rsid w:val="00B24F12"/>
    <w:rsid w:val="00C45C42"/>
    <w:rsid w:val="00CA54A0"/>
    <w:rsid w:val="00F7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7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7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3</cp:revision>
  <dcterms:created xsi:type="dcterms:W3CDTF">2018-12-13T08:28:00Z</dcterms:created>
  <dcterms:modified xsi:type="dcterms:W3CDTF">2018-12-13T08:50:00Z</dcterms:modified>
</cp:coreProperties>
</file>