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E0" w:rsidRDefault="00C94DE0" w:rsidP="00C94DE0">
      <w:pPr>
        <w:spacing w:after="0" w:line="360" w:lineRule="auto"/>
        <w:ind w:left="4105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протоколу</w:t>
      </w:r>
    </w:p>
    <w:p w:rsidR="00C94DE0" w:rsidRDefault="00566B1A" w:rsidP="00C94DE0">
      <w:pPr>
        <w:spacing w:after="0" w:line="360" w:lineRule="auto"/>
        <w:ind w:left="4105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  <w:bookmarkStart w:id="0" w:name="_GoBack"/>
      <w:bookmarkEnd w:id="0"/>
      <w:r w:rsidR="00C9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30.11.2018 года</w:t>
      </w:r>
    </w:p>
    <w:p w:rsidR="00C94DE0" w:rsidRDefault="00C94DE0" w:rsidP="003536E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6E6" w:rsidRPr="003536E6" w:rsidRDefault="003536E6" w:rsidP="003536E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по устранению недостатков, выявленных в ходе независимой </w:t>
      </w:r>
      <w:proofErr w:type="gramStart"/>
      <w:r w:rsidRPr="003536E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условий оказания услуг</w:t>
      </w:r>
      <w:proofErr w:type="gramEnd"/>
    </w:p>
    <w:tbl>
      <w:tblPr>
        <w:tblStyle w:val="11"/>
        <w:tblW w:w="104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5956"/>
        <w:gridCol w:w="1375"/>
        <w:gridCol w:w="44"/>
      </w:tblGrid>
      <w:tr w:rsidR="003536E6" w:rsidRPr="003536E6" w:rsidTr="003536E6">
        <w:trPr>
          <w:trHeight w:val="86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6E6" w:rsidRPr="003536E6" w:rsidRDefault="003536E6" w:rsidP="003536E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Организация</w:t>
            </w:r>
          </w:p>
        </w:tc>
        <w:tc>
          <w:tcPr>
            <w:tcW w:w="5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6E6" w:rsidRPr="003536E6" w:rsidRDefault="003536E6" w:rsidP="003536E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Наименование мероприятий по устранению недостатков</w:t>
            </w:r>
          </w:p>
        </w:tc>
        <w:tc>
          <w:tcPr>
            <w:tcW w:w="14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6E6" w:rsidRPr="003536E6" w:rsidRDefault="003536E6" w:rsidP="003536E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Плановый срок реализации</w:t>
            </w:r>
          </w:p>
        </w:tc>
      </w:tr>
      <w:tr w:rsidR="003536E6" w:rsidRPr="003536E6" w:rsidTr="003536E6">
        <w:tc>
          <w:tcPr>
            <w:tcW w:w="104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6E6" w:rsidRPr="003536E6" w:rsidRDefault="003536E6" w:rsidP="003536E6">
            <w:pPr>
              <w:ind w:left="3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536E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</w:t>
            </w:r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.Открытость и доступность информации об организации</w:t>
            </w:r>
          </w:p>
        </w:tc>
      </w:tr>
      <w:tr w:rsidR="003536E6" w:rsidRPr="003536E6" w:rsidTr="003536E6">
        <w:trPr>
          <w:trHeight w:val="1142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6E6" w:rsidRPr="003536E6" w:rsidRDefault="003536E6" w:rsidP="003536E6">
            <w:pPr>
              <w:ind w:left="31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МКУК «Конышевская межпоселенческая библиотека»</w:t>
            </w:r>
          </w:p>
          <w:p w:rsidR="003536E6" w:rsidRPr="003536E6" w:rsidRDefault="003536E6" w:rsidP="003536E6">
            <w:pPr>
              <w:ind w:left="31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МКУ «</w:t>
            </w:r>
            <w:proofErr w:type="spellStart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Черниченский</w:t>
            </w:r>
            <w:proofErr w:type="spellEnd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СДК»</w:t>
            </w:r>
          </w:p>
          <w:p w:rsidR="003536E6" w:rsidRPr="003536E6" w:rsidRDefault="003536E6" w:rsidP="003536E6">
            <w:pPr>
              <w:ind w:left="31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МКУ «</w:t>
            </w:r>
            <w:proofErr w:type="spellStart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Беляевский</w:t>
            </w:r>
            <w:proofErr w:type="spellEnd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СДК»</w:t>
            </w:r>
          </w:p>
          <w:p w:rsidR="003536E6" w:rsidRPr="003536E6" w:rsidRDefault="003536E6" w:rsidP="003536E6">
            <w:pPr>
              <w:ind w:left="31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МКУ «</w:t>
            </w:r>
            <w:proofErr w:type="spellStart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Рыжковский</w:t>
            </w:r>
            <w:proofErr w:type="spellEnd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СК» </w:t>
            </w:r>
          </w:p>
          <w:p w:rsidR="003536E6" w:rsidRPr="003536E6" w:rsidRDefault="003536E6" w:rsidP="003536E6">
            <w:pPr>
              <w:ind w:left="31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МКУК «</w:t>
            </w:r>
            <w:proofErr w:type="spellStart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Малогородьковский</w:t>
            </w:r>
            <w:proofErr w:type="spellEnd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СДК»</w:t>
            </w:r>
          </w:p>
          <w:p w:rsidR="003536E6" w:rsidRPr="003536E6" w:rsidRDefault="003536E6" w:rsidP="003536E6">
            <w:pPr>
              <w:ind w:left="31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МКУ</w:t>
            </w:r>
            <w:proofErr w:type="gramStart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«В</w:t>
            </w:r>
            <w:proofErr w:type="gramEnd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аблинский</w:t>
            </w:r>
            <w:proofErr w:type="spellEnd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СДК»</w:t>
            </w:r>
          </w:p>
          <w:p w:rsidR="003536E6" w:rsidRPr="003536E6" w:rsidRDefault="003536E6" w:rsidP="003536E6">
            <w:pPr>
              <w:ind w:left="31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МКУК «</w:t>
            </w:r>
            <w:proofErr w:type="spellStart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Глазовский</w:t>
            </w:r>
            <w:proofErr w:type="spellEnd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СДК»</w:t>
            </w:r>
          </w:p>
          <w:p w:rsidR="003536E6" w:rsidRPr="003536E6" w:rsidRDefault="003536E6" w:rsidP="003536E6">
            <w:pPr>
              <w:ind w:left="31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МКУК «Конышевский РДК»</w:t>
            </w:r>
          </w:p>
        </w:tc>
        <w:tc>
          <w:tcPr>
            <w:tcW w:w="5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6E6" w:rsidRPr="003536E6" w:rsidRDefault="003536E6" w:rsidP="003536E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36E6">
              <w:rPr>
                <w:rFonts w:ascii="Times New Roman" w:hAnsi="Times New Roman"/>
                <w:sz w:val="24"/>
                <w:szCs w:val="24"/>
              </w:rPr>
              <w:t>Создать  сайты учреждения</w:t>
            </w:r>
            <w:proofErr w:type="gramStart"/>
            <w:r w:rsidRPr="003536E6">
              <w:rPr>
                <w:rFonts w:ascii="Times New Roman" w:hAnsi="Times New Roman"/>
                <w:sz w:val="24"/>
                <w:szCs w:val="24"/>
              </w:rPr>
              <w:br/>
              <w:t>З</w:t>
            </w:r>
            <w:proofErr w:type="gramEnd"/>
            <w:r w:rsidRPr="003536E6">
              <w:rPr>
                <w:rFonts w:ascii="Times New Roman" w:hAnsi="Times New Roman"/>
                <w:sz w:val="24"/>
                <w:szCs w:val="24"/>
              </w:rPr>
              <w:t>аключить договоры об информационном сотрудничестве с иными организациями</w:t>
            </w:r>
            <w:r w:rsidRPr="003536E6">
              <w:rPr>
                <w:rFonts w:ascii="Times New Roman" w:hAnsi="Times New Roman"/>
                <w:sz w:val="24"/>
                <w:szCs w:val="24"/>
              </w:rPr>
              <w:br/>
              <w:t>Распространять билеты, афиши на предприятиях, в школах, институтах, иных организациях</w:t>
            </w:r>
          </w:p>
        </w:tc>
        <w:tc>
          <w:tcPr>
            <w:tcW w:w="14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6E6" w:rsidRPr="003536E6" w:rsidRDefault="003536E6" w:rsidP="003536E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2019г</w:t>
            </w:r>
          </w:p>
        </w:tc>
      </w:tr>
      <w:tr w:rsidR="003536E6" w:rsidRPr="003536E6" w:rsidTr="003536E6">
        <w:tc>
          <w:tcPr>
            <w:tcW w:w="104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6E6" w:rsidRPr="003536E6" w:rsidRDefault="003536E6" w:rsidP="003536E6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536E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II</w:t>
            </w:r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.Комфортность условий предоставления услуг</w:t>
            </w:r>
          </w:p>
        </w:tc>
      </w:tr>
      <w:tr w:rsidR="003536E6" w:rsidRPr="003536E6" w:rsidTr="003536E6">
        <w:trPr>
          <w:gridAfter w:val="1"/>
          <w:wAfter w:w="44" w:type="dxa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6E6" w:rsidRPr="003536E6" w:rsidRDefault="003536E6" w:rsidP="003536E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МКУК «Конышевская межпоселенческая библиотека»</w:t>
            </w:r>
          </w:p>
          <w:p w:rsidR="003536E6" w:rsidRPr="003536E6" w:rsidRDefault="003536E6" w:rsidP="003536E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МКУ «</w:t>
            </w:r>
            <w:proofErr w:type="spellStart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Черниченский</w:t>
            </w:r>
            <w:proofErr w:type="spellEnd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СДК»</w:t>
            </w:r>
          </w:p>
          <w:p w:rsidR="003536E6" w:rsidRPr="003536E6" w:rsidRDefault="003536E6" w:rsidP="003536E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МКУ «</w:t>
            </w:r>
            <w:proofErr w:type="spellStart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Беляевский</w:t>
            </w:r>
            <w:proofErr w:type="spellEnd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СДК»</w:t>
            </w:r>
          </w:p>
          <w:p w:rsidR="003536E6" w:rsidRPr="003536E6" w:rsidRDefault="003536E6" w:rsidP="003536E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МКУ «</w:t>
            </w:r>
            <w:proofErr w:type="spellStart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Рыжковский</w:t>
            </w:r>
            <w:proofErr w:type="spellEnd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СК» </w:t>
            </w:r>
          </w:p>
          <w:p w:rsidR="003536E6" w:rsidRPr="003536E6" w:rsidRDefault="003536E6" w:rsidP="003536E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МКУК «</w:t>
            </w:r>
            <w:proofErr w:type="spellStart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Малогородьковский</w:t>
            </w:r>
            <w:proofErr w:type="spellEnd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СДК»</w:t>
            </w:r>
          </w:p>
          <w:p w:rsidR="003536E6" w:rsidRPr="003536E6" w:rsidRDefault="003536E6" w:rsidP="003536E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МКУ</w:t>
            </w:r>
            <w:proofErr w:type="gramStart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«В</w:t>
            </w:r>
            <w:proofErr w:type="gramEnd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аблинский</w:t>
            </w:r>
            <w:proofErr w:type="spellEnd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СДК»</w:t>
            </w:r>
          </w:p>
          <w:p w:rsidR="003536E6" w:rsidRPr="003536E6" w:rsidRDefault="003536E6" w:rsidP="003536E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МКУК «</w:t>
            </w:r>
            <w:proofErr w:type="spellStart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Глазовский</w:t>
            </w:r>
            <w:proofErr w:type="spellEnd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СДК»</w:t>
            </w:r>
          </w:p>
          <w:p w:rsidR="003536E6" w:rsidRPr="003536E6" w:rsidRDefault="003536E6" w:rsidP="003536E6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МКУК «Конышевский РДК»</w:t>
            </w:r>
          </w:p>
        </w:tc>
        <w:tc>
          <w:tcPr>
            <w:tcW w:w="5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6E6" w:rsidRPr="003536E6" w:rsidRDefault="003536E6" w:rsidP="003536E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536E6">
              <w:rPr>
                <w:rFonts w:ascii="Times New Roman" w:hAnsi="Times New Roman"/>
                <w:sz w:val="24"/>
                <w:szCs w:val="24"/>
              </w:rPr>
              <w:t>Участвовать в конкурсных мероприятиях, по итогам которых предоставляются средства на материально-техническое оснащение учреждений, или ценные призы в виде специального оборудования, мебели, музыкальных инструментов и пр. </w:t>
            </w:r>
            <w:r w:rsidRPr="003536E6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3536E6">
              <w:rPr>
                <w:rFonts w:ascii="Times New Roman" w:hAnsi="Times New Roman"/>
                <w:sz w:val="24"/>
                <w:szCs w:val="24"/>
              </w:rPr>
              <w:t>Оказывать дополнительные платные услуги по предоставлению в пользование музыкальных инструментов (для обучающихся в ДМШ), в том числе в помещении учреждения </w:t>
            </w:r>
            <w:proofErr w:type="gramEnd"/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6E6" w:rsidRPr="003536E6" w:rsidRDefault="003536E6" w:rsidP="003536E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2019г</w:t>
            </w:r>
          </w:p>
        </w:tc>
      </w:tr>
      <w:tr w:rsidR="003536E6" w:rsidRPr="003536E6" w:rsidTr="003536E6">
        <w:tc>
          <w:tcPr>
            <w:tcW w:w="104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6E6" w:rsidRPr="003536E6" w:rsidRDefault="003536E6" w:rsidP="003536E6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536E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III</w:t>
            </w:r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.Доступность услуг для инвалидов</w:t>
            </w:r>
          </w:p>
        </w:tc>
      </w:tr>
      <w:tr w:rsidR="003536E6" w:rsidRPr="003536E6" w:rsidTr="003536E6">
        <w:trPr>
          <w:gridAfter w:val="1"/>
          <w:wAfter w:w="44" w:type="dxa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6E6" w:rsidRPr="003536E6" w:rsidRDefault="003536E6" w:rsidP="003536E6">
            <w:pPr>
              <w:ind w:left="31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МКУК «Конышевская межпоселенческая библиотека»</w:t>
            </w:r>
          </w:p>
          <w:p w:rsidR="003536E6" w:rsidRPr="003536E6" w:rsidRDefault="003536E6" w:rsidP="003536E6">
            <w:pPr>
              <w:ind w:left="31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МКУ «</w:t>
            </w:r>
            <w:proofErr w:type="spellStart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Черниченский</w:t>
            </w:r>
            <w:proofErr w:type="spellEnd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СДК»</w:t>
            </w:r>
          </w:p>
          <w:p w:rsidR="003536E6" w:rsidRPr="003536E6" w:rsidRDefault="003536E6" w:rsidP="003536E6">
            <w:pPr>
              <w:ind w:left="31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МКУ «</w:t>
            </w:r>
            <w:proofErr w:type="spellStart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Беляевский</w:t>
            </w:r>
            <w:proofErr w:type="spellEnd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СДК»</w:t>
            </w:r>
          </w:p>
          <w:p w:rsidR="003536E6" w:rsidRPr="003536E6" w:rsidRDefault="003536E6" w:rsidP="003536E6">
            <w:pPr>
              <w:ind w:left="31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МКУ «</w:t>
            </w:r>
            <w:proofErr w:type="spellStart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Рыжковский</w:t>
            </w:r>
            <w:proofErr w:type="spellEnd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СК» </w:t>
            </w:r>
          </w:p>
          <w:p w:rsidR="003536E6" w:rsidRPr="003536E6" w:rsidRDefault="003536E6" w:rsidP="003536E6">
            <w:pPr>
              <w:ind w:left="31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МКУК «</w:t>
            </w:r>
            <w:proofErr w:type="spellStart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Малогородьковский</w:t>
            </w:r>
            <w:proofErr w:type="spellEnd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СДК»</w:t>
            </w:r>
          </w:p>
          <w:p w:rsidR="003536E6" w:rsidRPr="003536E6" w:rsidRDefault="003536E6" w:rsidP="003536E6">
            <w:pPr>
              <w:ind w:left="31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МКУ</w:t>
            </w:r>
            <w:proofErr w:type="gramStart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«В</w:t>
            </w:r>
            <w:proofErr w:type="gramEnd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аблинский</w:t>
            </w:r>
            <w:proofErr w:type="spellEnd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СДК»</w:t>
            </w:r>
          </w:p>
          <w:p w:rsidR="003536E6" w:rsidRPr="003536E6" w:rsidRDefault="003536E6" w:rsidP="003536E6">
            <w:pPr>
              <w:ind w:left="31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МКУК «</w:t>
            </w:r>
            <w:proofErr w:type="spellStart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Глазовский</w:t>
            </w:r>
            <w:proofErr w:type="spellEnd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СДК»</w:t>
            </w:r>
          </w:p>
          <w:p w:rsidR="003536E6" w:rsidRPr="003536E6" w:rsidRDefault="003536E6" w:rsidP="003536E6">
            <w:pPr>
              <w:ind w:left="31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МКУК «Конышевский РДК»</w:t>
            </w:r>
          </w:p>
        </w:tc>
        <w:tc>
          <w:tcPr>
            <w:tcW w:w="5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6E6" w:rsidRPr="003536E6" w:rsidRDefault="003536E6" w:rsidP="003536E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Направить педагогов (преподавателей), иных работников, оказывающих услуги лицам с ограниченными возможностями здоровья, на повышение квалификации по соответствующим образовательным программам </w:t>
            </w:r>
          </w:p>
          <w:p w:rsidR="003536E6" w:rsidRPr="003536E6" w:rsidRDefault="003536E6" w:rsidP="003536E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Заключить договоры о сотрудничестве с организациями, представляющими интересы отдельных групп населения, в том числе лиц с ограниченными возможностями здоровья</w:t>
            </w:r>
          </w:p>
          <w:p w:rsidR="003536E6" w:rsidRPr="003536E6" w:rsidRDefault="003536E6" w:rsidP="003536E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Выделить средства для создания комфортной среды для инвалидов (дублирование надписей и графической информации знаками</w:t>
            </w:r>
            <w:proofErr w:type="gramStart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выполненными рельефно – точечным шрифтом Брайля, возможность предоставления услуг </w:t>
            </w:r>
            <w:proofErr w:type="spellStart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сурдопереводчика</w:t>
            </w:r>
            <w:proofErr w:type="spellEnd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)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6E6" w:rsidRPr="003536E6" w:rsidRDefault="003536E6" w:rsidP="003536E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2019г</w:t>
            </w:r>
          </w:p>
        </w:tc>
      </w:tr>
      <w:tr w:rsidR="003536E6" w:rsidRPr="003536E6" w:rsidTr="003536E6">
        <w:trPr>
          <w:trHeight w:val="203"/>
        </w:trPr>
        <w:tc>
          <w:tcPr>
            <w:tcW w:w="104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6E6" w:rsidRPr="003536E6" w:rsidRDefault="003536E6" w:rsidP="003536E6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536E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lastRenderedPageBreak/>
              <w:t>IV</w:t>
            </w:r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.Доброжелательность, вежливость работников организации</w:t>
            </w:r>
          </w:p>
        </w:tc>
      </w:tr>
      <w:tr w:rsidR="003536E6" w:rsidRPr="003536E6" w:rsidTr="003536E6">
        <w:trPr>
          <w:gridAfter w:val="1"/>
          <w:wAfter w:w="44" w:type="dxa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6E6" w:rsidRPr="003536E6" w:rsidRDefault="003536E6" w:rsidP="003536E6">
            <w:pPr>
              <w:ind w:left="22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МКУК «Конышевская межпоселенческая библиотека»</w:t>
            </w:r>
          </w:p>
          <w:p w:rsidR="003536E6" w:rsidRPr="003536E6" w:rsidRDefault="003536E6" w:rsidP="003536E6">
            <w:pPr>
              <w:ind w:left="22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МКУ «</w:t>
            </w:r>
            <w:proofErr w:type="spellStart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Черниченский</w:t>
            </w:r>
            <w:proofErr w:type="spellEnd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СДК»</w:t>
            </w:r>
          </w:p>
          <w:p w:rsidR="003536E6" w:rsidRPr="003536E6" w:rsidRDefault="003536E6" w:rsidP="003536E6">
            <w:pPr>
              <w:ind w:left="22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МКУ «</w:t>
            </w:r>
            <w:proofErr w:type="spellStart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Беляевский</w:t>
            </w:r>
            <w:proofErr w:type="spellEnd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СДК»</w:t>
            </w:r>
          </w:p>
          <w:p w:rsidR="003536E6" w:rsidRPr="003536E6" w:rsidRDefault="003536E6" w:rsidP="003536E6">
            <w:pPr>
              <w:ind w:left="22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МКУ «</w:t>
            </w:r>
            <w:proofErr w:type="spellStart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Рыжковский</w:t>
            </w:r>
            <w:proofErr w:type="spellEnd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СК» </w:t>
            </w:r>
          </w:p>
          <w:p w:rsidR="003536E6" w:rsidRPr="003536E6" w:rsidRDefault="003536E6" w:rsidP="003536E6">
            <w:pPr>
              <w:ind w:left="22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МКУК «</w:t>
            </w:r>
            <w:proofErr w:type="spellStart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Малогородьковский</w:t>
            </w:r>
            <w:proofErr w:type="spellEnd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СДК»</w:t>
            </w:r>
          </w:p>
          <w:p w:rsidR="003536E6" w:rsidRPr="003536E6" w:rsidRDefault="003536E6" w:rsidP="003536E6">
            <w:pPr>
              <w:ind w:left="22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МКУ</w:t>
            </w:r>
            <w:proofErr w:type="gramStart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«В</w:t>
            </w:r>
            <w:proofErr w:type="gramEnd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аблинский</w:t>
            </w:r>
            <w:proofErr w:type="spellEnd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СДК»</w:t>
            </w:r>
          </w:p>
          <w:p w:rsidR="003536E6" w:rsidRPr="003536E6" w:rsidRDefault="003536E6" w:rsidP="003536E6">
            <w:pPr>
              <w:ind w:left="22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МКУК «</w:t>
            </w:r>
            <w:proofErr w:type="spellStart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Глазовский</w:t>
            </w:r>
            <w:proofErr w:type="spellEnd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СДК»</w:t>
            </w:r>
          </w:p>
          <w:p w:rsidR="003536E6" w:rsidRPr="003536E6" w:rsidRDefault="003536E6" w:rsidP="003536E6">
            <w:pPr>
              <w:ind w:left="22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МКУК «Конышевский РДК»</w:t>
            </w:r>
          </w:p>
        </w:tc>
        <w:tc>
          <w:tcPr>
            <w:tcW w:w="5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6E6" w:rsidRPr="003536E6" w:rsidRDefault="003536E6" w:rsidP="003536E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Провести разъяснительную работу с работниками </w:t>
            </w:r>
          </w:p>
          <w:p w:rsidR="003536E6" w:rsidRPr="003536E6" w:rsidRDefault="003536E6" w:rsidP="003536E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Организовать рассмотрение жалоб, поступающих от посетителей, в порядке, установленном трудовым законодательством </w:t>
            </w:r>
          </w:p>
          <w:p w:rsidR="003536E6" w:rsidRPr="003536E6" w:rsidRDefault="003536E6" w:rsidP="003536E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Формировать показатели эффективности основного персонала, непосредственно взаимодействующего с посетителями, с учетом требований кодексов профессиональной этики </w:t>
            </w:r>
          </w:p>
          <w:p w:rsidR="003536E6" w:rsidRPr="003536E6" w:rsidRDefault="003536E6" w:rsidP="003536E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Организовать повышение квалификации работников </w:t>
            </w:r>
          </w:p>
          <w:p w:rsidR="003536E6" w:rsidRPr="003536E6" w:rsidRDefault="003536E6" w:rsidP="003536E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Наладить обратную связь при обращении, жалобах, получении консультаций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6E6" w:rsidRPr="003536E6" w:rsidRDefault="003536E6" w:rsidP="003536E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2019г</w:t>
            </w:r>
          </w:p>
        </w:tc>
      </w:tr>
      <w:tr w:rsidR="003536E6" w:rsidRPr="003536E6" w:rsidTr="003536E6">
        <w:tc>
          <w:tcPr>
            <w:tcW w:w="104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6E6" w:rsidRPr="003536E6" w:rsidRDefault="003536E6" w:rsidP="003536E6">
            <w:pPr>
              <w:ind w:left="22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536E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V</w:t>
            </w:r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.Удовлетворенность условиями оказания услуг</w:t>
            </w:r>
          </w:p>
        </w:tc>
      </w:tr>
      <w:tr w:rsidR="003536E6" w:rsidRPr="003536E6" w:rsidTr="003536E6">
        <w:trPr>
          <w:gridAfter w:val="1"/>
          <w:wAfter w:w="44" w:type="dxa"/>
          <w:trHeight w:val="1627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6E6" w:rsidRPr="003536E6" w:rsidRDefault="003536E6" w:rsidP="003536E6">
            <w:pPr>
              <w:ind w:left="22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МКУК «Конышевская межпоселенческая библиотека»</w:t>
            </w:r>
          </w:p>
          <w:p w:rsidR="003536E6" w:rsidRPr="003536E6" w:rsidRDefault="003536E6" w:rsidP="003536E6">
            <w:pPr>
              <w:ind w:left="22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МКУ «</w:t>
            </w:r>
            <w:proofErr w:type="spellStart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Черниченский</w:t>
            </w:r>
            <w:proofErr w:type="spellEnd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СДК»</w:t>
            </w:r>
          </w:p>
          <w:p w:rsidR="003536E6" w:rsidRPr="003536E6" w:rsidRDefault="003536E6" w:rsidP="003536E6">
            <w:pPr>
              <w:ind w:left="22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МКУ «</w:t>
            </w:r>
            <w:proofErr w:type="spellStart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Беляевский</w:t>
            </w:r>
            <w:proofErr w:type="spellEnd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СДК»</w:t>
            </w:r>
          </w:p>
          <w:p w:rsidR="003536E6" w:rsidRPr="003536E6" w:rsidRDefault="003536E6" w:rsidP="003536E6">
            <w:pPr>
              <w:ind w:left="22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МКУ «</w:t>
            </w:r>
            <w:proofErr w:type="spellStart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Рыжковский</w:t>
            </w:r>
            <w:proofErr w:type="spellEnd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СК» </w:t>
            </w:r>
          </w:p>
          <w:p w:rsidR="003536E6" w:rsidRPr="003536E6" w:rsidRDefault="003536E6" w:rsidP="003536E6">
            <w:pPr>
              <w:ind w:left="22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МКУК «</w:t>
            </w:r>
            <w:proofErr w:type="spellStart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Малогородьковский</w:t>
            </w:r>
            <w:proofErr w:type="spellEnd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СДК»</w:t>
            </w:r>
          </w:p>
          <w:p w:rsidR="003536E6" w:rsidRPr="003536E6" w:rsidRDefault="003536E6" w:rsidP="003536E6">
            <w:pPr>
              <w:ind w:left="22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МКУ</w:t>
            </w:r>
            <w:proofErr w:type="gramStart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«В</w:t>
            </w:r>
            <w:proofErr w:type="gramEnd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аблинский</w:t>
            </w:r>
            <w:proofErr w:type="spellEnd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СДК»</w:t>
            </w:r>
          </w:p>
          <w:p w:rsidR="003536E6" w:rsidRPr="003536E6" w:rsidRDefault="003536E6" w:rsidP="003536E6">
            <w:pPr>
              <w:ind w:left="22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МКУК «</w:t>
            </w:r>
            <w:proofErr w:type="spellStart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Глазовский</w:t>
            </w:r>
            <w:proofErr w:type="spellEnd"/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СДК»</w:t>
            </w:r>
          </w:p>
          <w:p w:rsidR="003536E6" w:rsidRPr="003536E6" w:rsidRDefault="003536E6" w:rsidP="003536E6">
            <w:pPr>
              <w:ind w:left="22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МКУК «Конышевский РДК»</w:t>
            </w:r>
          </w:p>
        </w:tc>
        <w:tc>
          <w:tcPr>
            <w:tcW w:w="5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6E6" w:rsidRPr="003536E6" w:rsidRDefault="003536E6" w:rsidP="003536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6E6">
              <w:rPr>
                <w:rFonts w:ascii="Times New Roman" w:hAnsi="Times New Roman"/>
                <w:sz w:val="24"/>
                <w:szCs w:val="24"/>
              </w:rPr>
              <w:t>Формировать расписания кружковой, образовательной деятельности с учетом мнения законных представителей детей или самих детей и обучающихся </w:t>
            </w:r>
          </w:p>
          <w:p w:rsidR="003536E6" w:rsidRPr="003536E6" w:rsidRDefault="003536E6" w:rsidP="003536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6E6">
              <w:rPr>
                <w:rFonts w:ascii="Times New Roman" w:hAnsi="Times New Roman"/>
                <w:sz w:val="24"/>
                <w:szCs w:val="24"/>
              </w:rPr>
              <w:t xml:space="preserve">Предоставлять услуги по бронированию билетов, предварительной записи на мероприятие </w:t>
            </w:r>
          </w:p>
          <w:p w:rsidR="003536E6" w:rsidRPr="003536E6" w:rsidRDefault="003536E6" w:rsidP="003536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6E6">
              <w:rPr>
                <w:rFonts w:ascii="Times New Roman" w:hAnsi="Times New Roman"/>
                <w:sz w:val="24"/>
                <w:szCs w:val="24"/>
              </w:rPr>
              <w:t>Организовать продажу электронных билетов информировать о примерных сроках ожидания в очереди (при проведении мероприятий, предполагающих большое количество посетителей)</w:t>
            </w:r>
          </w:p>
          <w:p w:rsidR="003536E6" w:rsidRPr="003536E6" w:rsidRDefault="003536E6" w:rsidP="003536E6">
            <w:pPr>
              <w:ind w:firstLine="8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36E6" w:rsidRPr="003536E6" w:rsidRDefault="003536E6" w:rsidP="003536E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6E6" w:rsidRPr="003536E6" w:rsidRDefault="003536E6" w:rsidP="003536E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36E6">
              <w:rPr>
                <w:rFonts w:ascii="Times New Roman" w:hAnsi="Times New Roman"/>
                <w:i/>
                <w:iCs/>
                <w:sz w:val="24"/>
                <w:szCs w:val="24"/>
              </w:rPr>
              <w:t>2019г</w:t>
            </w:r>
          </w:p>
        </w:tc>
      </w:tr>
    </w:tbl>
    <w:p w:rsidR="00465F47" w:rsidRPr="003536E6" w:rsidRDefault="00465F47" w:rsidP="00465F47">
      <w:pPr>
        <w:rPr>
          <w:rFonts w:ascii="Times New Roman" w:hAnsi="Times New Roman" w:cs="Times New Roman"/>
          <w:sz w:val="24"/>
          <w:szCs w:val="24"/>
        </w:rPr>
      </w:pPr>
    </w:p>
    <w:sectPr w:rsidR="00465F47" w:rsidRPr="00353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6616B"/>
    <w:multiLevelType w:val="hybridMultilevel"/>
    <w:tmpl w:val="CC5A1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E43B0"/>
    <w:multiLevelType w:val="hybridMultilevel"/>
    <w:tmpl w:val="EA48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38"/>
    <w:rsid w:val="000A4638"/>
    <w:rsid w:val="002217A0"/>
    <w:rsid w:val="003536E6"/>
    <w:rsid w:val="004312AF"/>
    <w:rsid w:val="00465F47"/>
    <w:rsid w:val="00566B1A"/>
    <w:rsid w:val="00614048"/>
    <w:rsid w:val="006A4D8D"/>
    <w:rsid w:val="009B41B3"/>
    <w:rsid w:val="00A1602B"/>
    <w:rsid w:val="00B071C7"/>
    <w:rsid w:val="00B161A7"/>
    <w:rsid w:val="00C94DE0"/>
    <w:rsid w:val="00CA1D7F"/>
    <w:rsid w:val="00E1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7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F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61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79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1C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39"/>
    <w:rsid w:val="003536E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353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7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F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61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79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1C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39"/>
    <w:rsid w:val="003536E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353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Тимашкова</dc:creator>
  <cp:lastModifiedBy>Культура</cp:lastModifiedBy>
  <cp:revision>5</cp:revision>
  <cp:lastPrinted>2018-12-05T09:44:00Z</cp:lastPrinted>
  <dcterms:created xsi:type="dcterms:W3CDTF">2018-12-05T08:56:00Z</dcterms:created>
  <dcterms:modified xsi:type="dcterms:W3CDTF">2018-12-05T09:44:00Z</dcterms:modified>
</cp:coreProperties>
</file>