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35" w:rsidRDefault="00F24F1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и содержание жилого помещения</w:t>
      </w:r>
    </w:p>
    <w:p w:rsidR="00F24F17" w:rsidRPr="00F24F17" w:rsidRDefault="00F24F1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24F17" w:rsidRPr="00F24F17" w:rsidRDefault="00F24F1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24F17">
        <w:rPr>
          <w:rFonts w:ascii="Times New Roman" w:hAnsi="Times New Roman"/>
          <w:sz w:val="26"/>
          <w:szCs w:val="26"/>
        </w:rPr>
        <w:t>Вопрос: Я проживаю в многоквартирном доме, у меня возникла необходимость в замене стояка канализационной трубы, расположенной в моей квартире, кто несет расходы  по замене данной трубы, службы ЖКХ или другие обслуживающие организации?</w:t>
      </w:r>
    </w:p>
    <w:p w:rsidR="00F24F17" w:rsidRPr="00F24F17" w:rsidRDefault="00F24F1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24F17">
        <w:rPr>
          <w:rFonts w:ascii="Times New Roman" w:hAnsi="Times New Roman"/>
          <w:sz w:val="26"/>
          <w:szCs w:val="26"/>
        </w:rPr>
        <w:t>Фалолеева</w:t>
      </w:r>
      <w:proofErr w:type="spellEnd"/>
      <w:r w:rsidRPr="00F24F17">
        <w:rPr>
          <w:rFonts w:ascii="Times New Roman" w:hAnsi="Times New Roman"/>
          <w:sz w:val="26"/>
          <w:szCs w:val="26"/>
        </w:rPr>
        <w:t xml:space="preserve"> П.</w:t>
      </w:r>
    </w:p>
    <w:p w:rsidR="00A2441B" w:rsidRPr="00F24F17" w:rsidRDefault="009B319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4F17">
        <w:rPr>
          <w:rFonts w:ascii="Times New Roman" w:hAnsi="Times New Roman"/>
          <w:sz w:val="26"/>
          <w:szCs w:val="26"/>
        </w:rPr>
        <w:t xml:space="preserve">Отвечает заместитель прокурора  </w:t>
      </w:r>
      <w:proofErr w:type="spellStart"/>
      <w:r w:rsidRPr="00F24F17">
        <w:rPr>
          <w:rFonts w:ascii="Times New Roman" w:hAnsi="Times New Roman"/>
          <w:sz w:val="26"/>
          <w:szCs w:val="26"/>
        </w:rPr>
        <w:t>Конышевского</w:t>
      </w:r>
      <w:proofErr w:type="spellEnd"/>
      <w:r w:rsidRPr="00F24F17">
        <w:rPr>
          <w:rFonts w:ascii="Times New Roman" w:hAnsi="Times New Roman"/>
          <w:sz w:val="26"/>
          <w:szCs w:val="26"/>
        </w:rPr>
        <w:t xml:space="preserve"> района советник юстиции </w:t>
      </w:r>
      <w:proofErr w:type="spellStart"/>
      <w:r w:rsidRPr="00F24F17">
        <w:rPr>
          <w:rFonts w:ascii="Times New Roman" w:hAnsi="Times New Roman"/>
          <w:sz w:val="26"/>
          <w:szCs w:val="26"/>
        </w:rPr>
        <w:t>Сенчук</w:t>
      </w:r>
      <w:proofErr w:type="spellEnd"/>
      <w:r w:rsidRPr="00F24F17">
        <w:rPr>
          <w:rFonts w:ascii="Times New Roman" w:hAnsi="Times New Roman"/>
          <w:sz w:val="26"/>
          <w:szCs w:val="26"/>
        </w:rPr>
        <w:t xml:space="preserve"> И.Л.: </w:t>
      </w:r>
      <w:r w:rsidR="00A2441B" w:rsidRPr="00F24F1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="00A2441B" w:rsidRPr="00F24F17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158</w:t>
        </w:r>
      </w:hyperlink>
      <w:r w:rsidR="00A2441B" w:rsidRPr="00F24F17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 (далее - ЖК РФ)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</w:t>
      </w:r>
      <w:proofErr w:type="gramEnd"/>
      <w:r w:rsidR="00A2441B" w:rsidRPr="00F24F17">
        <w:rPr>
          <w:rFonts w:ascii="Times New Roman" w:hAnsi="Times New Roman" w:cs="Times New Roman"/>
          <w:sz w:val="26"/>
          <w:szCs w:val="26"/>
        </w:rPr>
        <w:t xml:space="preserve"> внесения платы за содержание жилого помещения, взносов на капитальный ремонт.</w:t>
      </w:r>
    </w:p>
    <w:p w:rsidR="00786ACA" w:rsidRPr="00F24F17" w:rsidRDefault="009B3193" w:rsidP="00786AC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4F17">
        <w:rPr>
          <w:rFonts w:ascii="Times New Roman" w:hAnsi="Times New Roman" w:cs="Times New Roman"/>
          <w:sz w:val="26"/>
          <w:szCs w:val="26"/>
        </w:rPr>
        <w:t>Аналогичные требования закреплены в</w:t>
      </w:r>
      <w:r w:rsidR="00773510" w:rsidRPr="00F24F17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773510" w:rsidRPr="00F24F17">
          <w:rPr>
            <w:rFonts w:ascii="Times New Roman" w:hAnsi="Times New Roman" w:cs="Times New Roman"/>
            <w:color w:val="0000FF"/>
            <w:sz w:val="26"/>
            <w:szCs w:val="26"/>
          </w:rPr>
          <w:t>ст. 210</w:t>
        </w:r>
      </w:hyperlink>
      <w:r w:rsidR="00773510" w:rsidRPr="00F24F17">
        <w:rPr>
          <w:rFonts w:ascii="Times New Roman" w:hAnsi="Times New Roman" w:cs="Times New Roman"/>
          <w:sz w:val="26"/>
          <w:szCs w:val="26"/>
        </w:rPr>
        <w:t xml:space="preserve"> Г</w:t>
      </w:r>
      <w:r w:rsidRPr="00F24F17">
        <w:rPr>
          <w:rFonts w:ascii="Times New Roman" w:hAnsi="Times New Roman" w:cs="Times New Roman"/>
          <w:sz w:val="26"/>
          <w:szCs w:val="26"/>
        </w:rPr>
        <w:t>ражданского кодекса</w:t>
      </w:r>
      <w:r w:rsidR="00773510" w:rsidRPr="00F24F17">
        <w:rPr>
          <w:rFonts w:ascii="Times New Roman" w:hAnsi="Times New Roman" w:cs="Times New Roman"/>
          <w:sz w:val="26"/>
          <w:szCs w:val="26"/>
        </w:rPr>
        <w:t xml:space="preserve"> РФ</w:t>
      </w:r>
      <w:r w:rsidRPr="00F24F17">
        <w:rPr>
          <w:rFonts w:ascii="Times New Roman" w:hAnsi="Times New Roman" w:cs="Times New Roman"/>
          <w:sz w:val="26"/>
          <w:szCs w:val="26"/>
        </w:rPr>
        <w:t>, из которых следует, что</w:t>
      </w:r>
      <w:r w:rsidR="00773510" w:rsidRPr="00F24F17">
        <w:rPr>
          <w:rFonts w:ascii="Times New Roman" w:hAnsi="Times New Roman" w:cs="Times New Roman"/>
          <w:sz w:val="26"/>
          <w:szCs w:val="26"/>
        </w:rPr>
        <w:t xml:space="preserve"> собственник несет бремя содержания принадлежащего ему имущества, если иное не предусмотрено законом или договором.</w:t>
      </w:r>
    </w:p>
    <w:p w:rsidR="00786ACA" w:rsidRPr="00F24F17" w:rsidRDefault="00773510" w:rsidP="00786AC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4F17">
        <w:rPr>
          <w:rFonts w:ascii="Times New Roman" w:hAnsi="Times New Roman" w:cs="Times New Roman"/>
          <w:sz w:val="26"/>
          <w:szCs w:val="26"/>
        </w:rPr>
        <w:t xml:space="preserve">Согласно ст. 30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 </w:t>
      </w:r>
      <w:hyperlink r:id="rId7" w:history="1">
        <w:r w:rsidRPr="00F24F17">
          <w:rPr>
            <w:rFonts w:ascii="Times New Roman" w:hAnsi="Times New Roman" w:cs="Times New Roman"/>
            <w:color w:val="0000FF"/>
            <w:sz w:val="26"/>
            <w:szCs w:val="26"/>
          </w:rPr>
          <w:t>(ч. 3)</w:t>
        </w:r>
      </w:hyperlink>
      <w:r w:rsidRPr="00F24F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86ACA" w:rsidRPr="00F24F17" w:rsidRDefault="00773510" w:rsidP="00786AC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4F17">
        <w:rPr>
          <w:rFonts w:ascii="Times New Roman" w:hAnsi="Times New Roman" w:cs="Times New Roman"/>
          <w:sz w:val="26"/>
          <w:szCs w:val="26"/>
        </w:rPr>
        <w:t xml:space="preserve">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</w:t>
      </w:r>
      <w:hyperlink r:id="rId8" w:history="1">
        <w:r w:rsidRPr="00F24F17">
          <w:rPr>
            <w:rFonts w:ascii="Times New Roman" w:hAnsi="Times New Roman" w:cs="Times New Roman"/>
            <w:color w:val="0000FF"/>
            <w:sz w:val="26"/>
            <w:szCs w:val="26"/>
          </w:rPr>
          <w:t>правила</w:t>
        </w:r>
      </w:hyperlink>
      <w:r w:rsidRPr="00F24F17">
        <w:rPr>
          <w:rFonts w:ascii="Times New Roman" w:hAnsi="Times New Roman" w:cs="Times New Roman"/>
          <w:sz w:val="26"/>
          <w:szCs w:val="26"/>
        </w:rPr>
        <w:t xml:space="preserve"> пользования жилыми помещениями, а также правила содержания общего имущества собственников помещений в многоквартирном доме </w:t>
      </w:r>
      <w:hyperlink r:id="rId9" w:history="1">
        <w:r w:rsidRPr="00F24F17">
          <w:rPr>
            <w:rFonts w:ascii="Times New Roman" w:hAnsi="Times New Roman" w:cs="Times New Roman"/>
            <w:color w:val="0000FF"/>
            <w:sz w:val="26"/>
            <w:szCs w:val="26"/>
          </w:rPr>
          <w:t>(</w:t>
        </w:r>
        <w:proofErr w:type="gramStart"/>
        <w:r w:rsidRPr="00F24F17">
          <w:rPr>
            <w:rFonts w:ascii="Times New Roman" w:hAnsi="Times New Roman" w:cs="Times New Roman"/>
            <w:color w:val="0000FF"/>
            <w:sz w:val="26"/>
            <w:szCs w:val="26"/>
          </w:rPr>
          <w:t>ч</w:t>
        </w:r>
        <w:proofErr w:type="gramEnd"/>
        <w:r w:rsidRPr="00F24F17">
          <w:rPr>
            <w:rFonts w:ascii="Times New Roman" w:hAnsi="Times New Roman" w:cs="Times New Roman"/>
            <w:color w:val="0000FF"/>
            <w:sz w:val="26"/>
            <w:szCs w:val="26"/>
          </w:rPr>
          <w:t>. 4)</w:t>
        </w:r>
      </w:hyperlink>
      <w:r w:rsidRPr="00F24F17">
        <w:rPr>
          <w:rFonts w:ascii="Times New Roman" w:hAnsi="Times New Roman" w:cs="Times New Roman"/>
          <w:sz w:val="26"/>
          <w:szCs w:val="26"/>
        </w:rPr>
        <w:t>.</w:t>
      </w:r>
      <w:r w:rsidR="00786ACA" w:rsidRPr="00F24F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6ACA" w:rsidRPr="00F24F17" w:rsidRDefault="00786ACA" w:rsidP="00786AC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4F17">
        <w:rPr>
          <w:rFonts w:ascii="Times New Roman" w:hAnsi="Times New Roman" w:cs="Times New Roman"/>
          <w:sz w:val="26"/>
          <w:szCs w:val="26"/>
        </w:rPr>
        <w:t>В</w:t>
      </w:r>
      <w:r w:rsidR="00773510" w:rsidRPr="00F24F17">
        <w:rPr>
          <w:rFonts w:ascii="Times New Roman" w:hAnsi="Times New Roman" w:cs="Times New Roman"/>
          <w:sz w:val="26"/>
          <w:szCs w:val="26"/>
        </w:rPr>
        <w:t xml:space="preserve"> силу </w:t>
      </w:r>
      <w:hyperlink r:id="rId10" w:history="1">
        <w:r w:rsidR="00773510" w:rsidRPr="00F24F17">
          <w:rPr>
            <w:rFonts w:ascii="Times New Roman" w:hAnsi="Times New Roman" w:cs="Times New Roman"/>
            <w:color w:val="0000FF"/>
            <w:sz w:val="26"/>
            <w:szCs w:val="26"/>
          </w:rPr>
          <w:t>п. 3 ч. 1 ст. 36</w:t>
        </w:r>
      </w:hyperlink>
      <w:r w:rsidR="00773510" w:rsidRPr="00F24F17">
        <w:rPr>
          <w:rFonts w:ascii="Times New Roman" w:hAnsi="Times New Roman" w:cs="Times New Roman"/>
          <w:sz w:val="26"/>
          <w:szCs w:val="26"/>
        </w:rPr>
        <w:t xml:space="preserve"> ЖК РФ к общему имуществу в многоквартирном доме относятся, в частности, санитарно-техническое и иное оборудование, находящееся в данном доме за пределами или внутри помещений и обслуживающее более одного помещения.</w:t>
      </w:r>
      <w:r w:rsidRPr="00F24F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F17" w:rsidRPr="00F24F17" w:rsidRDefault="00773510" w:rsidP="00786AC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4F17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11" w:history="1">
        <w:r w:rsidRPr="00F24F17">
          <w:rPr>
            <w:rFonts w:ascii="Times New Roman" w:hAnsi="Times New Roman" w:cs="Times New Roman"/>
            <w:color w:val="0000FF"/>
            <w:sz w:val="26"/>
            <w:szCs w:val="26"/>
          </w:rPr>
          <w:t>п. 5</w:t>
        </w:r>
      </w:hyperlink>
      <w:r w:rsidRPr="00F24F17">
        <w:rPr>
          <w:rFonts w:ascii="Times New Roman" w:hAnsi="Times New Roman" w:cs="Times New Roman"/>
          <w:sz w:val="26"/>
          <w:szCs w:val="26"/>
        </w:rPr>
        <w:t xml:space="preserve"> Правил содержания общего имущества в многоквартирном доме, утвержденных Постановлением Правительства РФ от 13 августа 2006 года N 491, в состав общего имущества включаются внутридомовые инженерные системы холодного и горячего водоснабжения, состоящие из стояков до первого отключающего устройства, расположенного на ответвлениях от стояков, указанных отключающих устройств, коллективных (</w:t>
      </w:r>
      <w:proofErr w:type="spellStart"/>
      <w:r w:rsidRPr="00F24F17">
        <w:rPr>
          <w:rFonts w:ascii="Times New Roman" w:hAnsi="Times New Roman" w:cs="Times New Roman"/>
          <w:sz w:val="26"/>
          <w:szCs w:val="26"/>
        </w:rPr>
        <w:t>общедомовых</w:t>
      </w:r>
      <w:proofErr w:type="spellEnd"/>
      <w:r w:rsidRPr="00F24F17">
        <w:rPr>
          <w:rFonts w:ascii="Times New Roman" w:hAnsi="Times New Roman" w:cs="Times New Roman"/>
          <w:sz w:val="26"/>
          <w:szCs w:val="26"/>
        </w:rPr>
        <w:t>) приборов учета холодной и горячей воды, первых запорно-регулировочных кранов на</w:t>
      </w:r>
      <w:proofErr w:type="gramEnd"/>
      <w:r w:rsidRPr="00F24F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4F17">
        <w:rPr>
          <w:rFonts w:ascii="Times New Roman" w:hAnsi="Times New Roman" w:cs="Times New Roman"/>
          <w:sz w:val="26"/>
          <w:szCs w:val="26"/>
        </w:rPr>
        <w:t>отводах</w:t>
      </w:r>
      <w:proofErr w:type="gramEnd"/>
      <w:r w:rsidRPr="00F24F17">
        <w:rPr>
          <w:rFonts w:ascii="Times New Roman" w:hAnsi="Times New Roman" w:cs="Times New Roman"/>
          <w:sz w:val="26"/>
          <w:szCs w:val="26"/>
        </w:rPr>
        <w:t xml:space="preserve">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</w:t>
      </w:r>
      <w:r w:rsidR="00F24F17" w:rsidRPr="00F24F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6ACA" w:rsidRDefault="00786ACA" w:rsidP="00786AC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4F17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9B3193" w:rsidRPr="00F24F17">
        <w:rPr>
          <w:rFonts w:ascii="Times New Roman" w:hAnsi="Times New Roman" w:cs="Times New Roman"/>
          <w:sz w:val="26"/>
          <w:szCs w:val="26"/>
        </w:rPr>
        <w:t>Вы как собственник помещения обязаны обеспечивать содержание своего и общего имущества многоквартирного дома за счет собственных средств.</w:t>
      </w:r>
    </w:p>
    <w:p w:rsidR="00F24F17" w:rsidRDefault="00F24F17" w:rsidP="00786AC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4F17" w:rsidRPr="00F24F17" w:rsidRDefault="00F24F17" w:rsidP="00F24F17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19.02.2018</w:t>
      </w:r>
    </w:p>
    <w:sectPr w:rsidR="00F24F17" w:rsidRPr="00F24F17" w:rsidSect="0067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41B"/>
    <w:rsid w:val="0026709E"/>
    <w:rsid w:val="004B4704"/>
    <w:rsid w:val="0055260E"/>
    <w:rsid w:val="00583673"/>
    <w:rsid w:val="005D6962"/>
    <w:rsid w:val="006655D7"/>
    <w:rsid w:val="00773510"/>
    <w:rsid w:val="007832E5"/>
    <w:rsid w:val="00786ACA"/>
    <w:rsid w:val="009558E1"/>
    <w:rsid w:val="009B3193"/>
    <w:rsid w:val="00A2441B"/>
    <w:rsid w:val="00A4017F"/>
    <w:rsid w:val="00AA7157"/>
    <w:rsid w:val="00C434D3"/>
    <w:rsid w:val="00D80EFC"/>
    <w:rsid w:val="00DD112D"/>
    <w:rsid w:val="00F24F17"/>
    <w:rsid w:val="00FB0D19"/>
    <w:rsid w:val="00FD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154ECAEA421A82653CE50C305CBE5609583B2E35F553315AE655395E115471EC60592ACED2FCF5v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154ECAEA421A82653CE50C305CBE560E5F32223AFD0E3B52BF593B591E0B66EB29552BCED2FF50FBv6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154ECAEA421A82653CE50C305CBE560E5E362E36F90E3B52BF593B591E0B66EB29552BCED3FC50FBv1G" TargetMode="External"/><Relationship Id="rId11" Type="http://schemas.openxmlformats.org/officeDocument/2006/relationships/hyperlink" Target="consultantplus://offline/ref=E47D93E612B963FEEC7957ADCB18DC46ACA715443E9D187CBA31F1AA5486552EB58294j706G" TargetMode="External"/><Relationship Id="rId5" Type="http://schemas.openxmlformats.org/officeDocument/2006/relationships/hyperlink" Target="consultantplus://offline/ref=9D57B0DF379BFCD11DDBBCDEA796FC198AAD30793B63E534A355480F18B05332AF4DC96840BF012AJ8D0G" TargetMode="External"/><Relationship Id="rId10" Type="http://schemas.openxmlformats.org/officeDocument/2006/relationships/hyperlink" Target="consultantplus://offline/ref=E47D93E612B963FEEC7957ADCB18DC46ACA6164A3298187CBA31F1AA5486552EB5829475CF64D494j70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154ECAEA421A82653CE50C305CBE560E5F32223AFD0E3B52BF593B591E0B66EB29552BCED2FF50FBv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6F93-77EB-4EA3-B7A8-266D9B4B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2017-12-14T12:41:00Z</cp:lastPrinted>
  <dcterms:created xsi:type="dcterms:W3CDTF">2018-02-18T11:14:00Z</dcterms:created>
  <dcterms:modified xsi:type="dcterms:W3CDTF">2018-02-18T11:14:00Z</dcterms:modified>
</cp:coreProperties>
</file>