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F" w:rsidRPr="00BD133A" w:rsidRDefault="004C5305" w:rsidP="004C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33382" w:rsidRPr="00BD133A">
        <w:rPr>
          <w:rFonts w:ascii="Times New Roman" w:hAnsi="Times New Roman" w:cs="Times New Roman"/>
          <w:sz w:val="24"/>
          <w:szCs w:val="28"/>
        </w:rPr>
        <w:t xml:space="preserve">12-14 сентября 2018 года в </w:t>
      </w:r>
      <w:proofErr w:type="spellStart"/>
      <w:r w:rsidR="00C33382" w:rsidRPr="00BD133A">
        <w:rPr>
          <w:rFonts w:ascii="Times New Roman" w:hAnsi="Times New Roman" w:cs="Times New Roman"/>
          <w:sz w:val="24"/>
          <w:szCs w:val="28"/>
        </w:rPr>
        <w:t>Конышевской</w:t>
      </w:r>
      <w:proofErr w:type="spellEnd"/>
      <w:r w:rsidR="00C33382" w:rsidRPr="00BD133A">
        <w:rPr>
          <w:rFonts w:ascii="Times New Roman" w:hAnsi="Times New Roman" w:cs="Times New Roman"/>
          <w:sz w:val="24"/>
          <w:szCs w:val="28"/>
        </w:rPr>
        <w:t xml:space="preserve"> центральной детской модельной библиотеке был проведен цикл мероприятий, посвященных 100 </w:t>
      </w:r>
      <w:proofErr w:type="spellStart"/>
      <w:r w:rsidR="00C33382" w:rsidRPr="00BD133A">
        <w:rPr>
          <w:rFonts w:ascii="Times New Roman" w:hAnsi="Times New Roman" w:cs="Times New Roman"/>
          <w:sz w:val="24"/>
          <w:szCs w:val="28"/>
        </w:rPr>
        <w:t>летию</w:t>
      </w:r>
      <w:proofErr w:type="spellEnd"/>
      <w:r w:rsidR="00C33382" w:rsidRPr="00BD133A">
        <w:rPr>
          <w:rFonts w:ascii="Times New Roman" w:hAnsi="Times New Roman" w:cs="Times New Roman"/>
          <w:sz w:val="24"/>
          <w:szCs w:val="28"/>
        </w:rPr>
        <w:t xml:space="preserve"> со дня рождения Бориса </w:t>
      </w:r>
      <w:proofErr w:type="spellStart"/>
      <w:r w:rsidR="00C33382" w:rsidRPr="00BD133A">
        <w:rPr>
          <w:rFonts w:ascii="Times New Roman" w:hAnsi="Times New Roman" w:cs="Times New Roman"/>
          <w:sz w:val="24"/>
          <w:szCs w:val="28"/>
        </w:rPr>
        <w:t>Заходера</w:t>
      </w:r>
      <w:proofErr w:type="spellEnd"/>
      <w:r w:rsidR="00C33382" w:rsidRPr="00BD133A">
        <w:rPr>
          <w:rFonts w:ascii="Times New Roman" w:hAnsi="Times New Roman" w:cs="Times New Roman"/>
          <w:sz w:val="24"/>
          <w:szCs w:val="28"/>
        </w:rPr>
        <w:t xml:space="preserve"> (1918-2000). </w:t>
      </w:r>
      <w:proofErr w:type="gramStart"/>
      <w:r w:rsidR="00C33382" w:rsidRPr="00BD133A">
        <w:rPr>
          <w:rFonts w:ascii="Times New Roman" w:hAnsi="Times New Roman" w:cs="Times New Roman"/>
          <w:sz w:val="24"/>
          <w:szCs w:val="28"/>
        </w:rPr>
        <w:t>Обучающиеся</w:t>
      </w:r>
      <w:proofErr w:type="gramEnd"/>
      <w:r w:rsidR="00C33382" w:rsidRPr="00BD133A">
        <w:rPr>
          <w:rFonts w:ascii="Times New Roman" w:hAnsi="Times New Roman" w:cs="Times New Roman"/>
          <w:sz w:val="24"/>
          <w:szCs w:val="28"/>
        </w:rPr>
        <w:t xml:space="preserve"> начальных классов </w:t>
      </w:r>
      <w:proofErr w:type="spellStart"/>
      <w:r w:rsidR="00C33382" w:rsidRPr="00BD133A">
        <w:rPr>
          <w:rFonts w:ascii="Times New Roman" w:hAnsi="Times New Roman" w:cs="Times New Roman"/>
          <w:sz w:val="24"/>
          <w:szCs w:val="28"/>
        </w:rPr>
        <w:t>Конышевской</w:t>
      </w:r>
      <w:proofErr w:type="spellEnd"/>
      <w:r w:rsidR="00C33382" w:rsidRPr="00BD133A">
        <w:rPr>
          <w:rFonts w:ascii="Times New Roman" w:hAnsi="Times New Roman" w:cs="Times New Roman"/>
          <w:sz w:val="24"/>
          <w:szCs w:val="28"/>
        </w:rPr>
        <w:t xml:space="preserve"> СОШ приняли активное участие в мероприятиях: литературная встреча «Один-единственный Борис </w:t>
      </w:r>
      <w:proofErr w:type="spellStart"/>
      <w:r w:rsidR="00C33382" w:rsidRPr="00BD133A">
        <w:rPr>
          <w:rFonts w:ascii="Times New Roman" w:hAnsi="Times New Roman" w:cs="Times New Roman"/>
          <w:sz w:val="24"/>
          <w:szCs w:val="28"/>
        </w:rPr>
        <w:t>Заходер</w:t>
      </w:r>
      <w:proofErr w:type="spellEnd"/>
      <w:r w:rsidR="00C33382" w:rsidRPr="00BD133A">
        <w:rPr>
          <w:rFonts w:ascii="Times New Roman" w:hAnsi="Times New Roman" w:cs="Times New Roman"/>
          <w:sz w:val="24"/>
          <w:szCs w:val="28"/>
        </w:rPr>
        <w:t>»;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33382" w:rsidRPr="00BD133A">
        <w:rPr>
          <w:rFonts w:ascii="Times New Roman" w:hAnsi="Times New Roman" w:cs="Times New Roman"/>
          <w:sz w:val="24"/>
          <w:szCs w:val="28"/>
        </w:rPr>
        <w:t>видеокруиз</w:t>
      </w:r>
      <w:proofErr w:type="spellEnd"/>
      <w:r w:rsidR="00C33382" w:rsidRPr="00BD133A">
        <w:rPr>
          <w:rFonts w:ascii="Times New Roman" w:hAnsi="Times New Roman" w:cs="Times New Roman"/>
          <w:sz w:val="24"/>
          <w:szCs w:val="28"/>
        </w:rPr>
        <w:t xml:space="preserve"> «Товарищам детям»; обзор-путешествие «По страницам книг Б. </w:t>
      </w:r>
      <w:proofErr w:type="spellStart"/>
      <w:r w:rsidR="00C33382" w:rsidRPr="00BD133A">
        <w:rPr>
          <w:rFonts w:ascii="Times New Roman" w:hAnsi="Times New Roman" w:cs="Times New Roman"/>
          <w:sz w:val="24"/>
          <w:szCs w:val="28"/>
        </w:rPr>
        <w:t>Заходера</w:t>
      </w:r>
      <w:proofErr w:type="spellEnd"/>
      <w:r w:rsidR="00C33382" w:rsidRPr="00BD133A">
        <w:rPr>
          <w:rFonts w:ascii="Times New Roman" w:hAnsi="Times New Roman" w:cs="Times New Roman"/>
          <w:sz w:val="24"/>
          <w:szCs w:val="28"/>
        </w:rPr>
        <w:t>»</w:t>
      </w:r>
      <w:r w:rsidR="00BD133A" w:rsidRPr="00BD133A">
        <w:rPr>
          <w:rFonts w:ascii="Times New Roman" w:hAnsi="Times New Roman" w:cs="Times New Roman"/>
          <w:sz w:val="24"/>
          <w:szCs w:val="28"/>
        </w:rPr>
        <w:t xml:space="preserve">. Юных читателей заинтересовала книжная выставка </w:t>
      </w:r>
      <w:r w:rsidR="00C33382" w:rsidRPr="00BD133A">
        <w:rPr>
          <w:rFonts w:ascii="Times New Roman" w:hAnsi="Times New Roman" w:cs="Times New Roman"/>
          <w:sz w:val="24"/>
          <w:szCs w:val="28"/>
        </w:rPr>
        <w:t>«Товарищам детям»</w:t>
      </w:r>
      <w:r w:rsidR="00BD133A" w:rsidRPr="00BD133A">
        <w:rPr>
          <w:rFonts w:ascii="Times New Roman" w:hAnsi="Times New Roman" w:cs="Times New Roman"/>
          <w:sz w:val="24"/>
          <w:szCs w:val="28"/>
        </w:rPr>
        <w:t xml:space="preserve">, на которой </w:t>
      </w:r>
      <w:r w:rsidR="00C33382" w:rsidRPr="00BD133A">
        <w:rPr>
          <w:rFonts w:ascii="Times New Roman" w:hAnsi="Times New Roman" w:cs="Times New Roman"/>
          <w:sz w:val="24"/>
          <w:szCs w:val="28"/>
        </w:rPr>
        <w:t xml:space="preserve"> были пр</w:t>
      </w:r>
      <w:r w:rsidR="00BD133A" w:rsidRPr="00BD133A">
        <w:rPr>
          <w:rFonts w:ascii="Times New Roman" w:hAnsi="Times New Roman" w:cs="Times New Roman"/>
          <w:sz w:val="24"/>
          <w:szCs w:val="28"/>
        </w:rPr>
        <w:t xml:space="preserve">едставлены произведения Б. </w:t>
      </w:r>
      <w:proofErr w:type="spellStart"/>
      <w:r w:rsidR="00BD133A" w:rsidRPr="00BD133A">
        <w:rPr>
          <w:rFonts w:ascii="Times New Roman" w:hAnsi="Times New Roman" w:cs="Times New Roman"/>
          <w:sz w:val="24"/>
          <w:szCs w:val="28"/>
        </w:rPr>
        <w:t>Заходера</w:t>
      </w:r>
      <w:proofErr w:type="spellEnd"/>
      <w:r w:rsidR="00C33382" w:rsidRPr="00BD133A">
        <w:rPr>
          <w:rFonts w:ascii="Times New Roman" w:hAnsi="Times New Roman" w:cs="Times New Roman"/>
          <w:sz w:val="24"/>
          <w:szCs w:val="28"/>
        </w:rPr>
        <w:t>.</w:t>
      </w:r>
      <w:r w:rsidR="00BD133A" w:rsidRPr="00BD133A">
        <w:rPr>
          <w:rFonts w:ascii="Times New Roman" w:hAnsi="Times New Roman" w:cs="Times New Roman"/>
          <w:sz w:val="24"/>
          <w:szCs w:val="28"/>
        </w:rPr>
        <w:t xml:space="preserve"> Ребята узнали много нового о творчестве любимого поэта.</w:t>
      </w:r>
      <w:r w:rsidR="00C33382" w:rsidRPr="00BD13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7582" w:rsidRPr="00BD133A" w:rsidRDefault="004C5305" w:rsidP="004C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F7A8F" w:rsidRDefault="004C5305" w:rsidP="004C53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3159323"/>
            <wp:effectExtent l="19050" t="0" r="0" b="0"/>
            <wp:docPr id="2" name="Рисунок 1" descr="C:\Users\Администратор\Desktop\Борис Заходер\IMG_20180913_13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орис Заходер\IMG_20180913_133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41" cy="316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372" cy="3552825"/>
            <wp:effectExtent l="19050" t="0" r="1378" b="0"/>
            <wp:docPr id="3" name="Рисунок 2" descr="C:\Users\Администратор\Desktop\Борис Заходер\IMG_20180914_12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орис Заходер\IMG_20180914_120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98" cy="355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8F" w:rsidRDefault="00EF7A8F" w:rsidP="0066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06" w:rsidRPr="00600E06" w:rsidRDefault="004C5305" w:rsidP="004C53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4014164"/>
            <wp:effectExtent l="19050" t="0" r="0" b="0"/>
            <wp:docPr id="4" name="Рисунок 3" descr="C:\Users\Администратор\Desktop\Борис Заходер\IMG_20180913_14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орис Заходер\IMG_20180913_14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4115788"/>
            <wp:effectExtent l="19050" t="0" r="0" b="0"/>
            <wp:docPr id="5" name="Рисунок 4" descr="C:\Users\Администратор\Desktop\Борис Заходер\IMG_20180913_14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орис Заходер\IMG_20180913_140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75" cy="411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E06" w:rsidRPr="00600E06" w:rsidSect="004C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4F4"/>
    <w:rsid w:val="0009112A"/>
    <w:rsid w:val="004C5305"/>
    <w:rsid w:val="004E74F4"/>
    <w:rsid w:val="005143DC"/>
    <w:rsid w:val="005F6ED2"/>
    <w:rsid w:val="00600E06"/>
    <w:rsid w:val="00664C94"/>
    <w:rsid w:val="00895F2F"/>
    <w:rsid w:val="009A0CDC"/>
    <w:rsid w:val="00BD133A"/>
    <w:rsid w:val="00C33382"/>
    <w:rsid w:val="00DC7582"/>
    <w:rsid w:val="00E80C98"/>
    <w:rsid w:val="00E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2018-09-14T06:14:00Z</dcterms:created>
  <dcterms:modified xsi:type="dcterms:W3CDTF">2018-09-14T12:14:00Z</dcterms:modified>
</cp:coreProperties>
</file>