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6A" w:rsidRDefault="00B0676A" w:rsidP="00006268">
      <w:pPr>
        <w:jc w:val="center"/>
        <w:rPr>
          <w:rFonts w:eastAsia="Times New Roman" w:cs="Times New Roman"/>
          <w:sz w:val="28"/>
          <w:szCs w:val="28"/>
        </w:rPr>
      </w:pPr>
      <w:r>
        <w:rPr>
          <w:b/>
          <w:color w:val="151515"/>
          <w:sz w:val="28"/>
          <w:szCs w:val="28"/>
        </w:rPr>
        <w:t xml:space="preserve">В </w:t>
      </w:r>
      <w:proofErr w:type="spellStart"/>
      <w:r>
        <w:rPr>
          <w:b/>
          <w:color w:val="151515"/>
          <w:sz w:val="28"/>
          <w:szCs w:val="28"/>
        </w:rPr>
        <w:t>Конышевском</w:t>
      </w:r>
      <w:proofErr w:type="spellEnd"/>
      <w:r>
        <w:rPr>
          <w:b/>
          <w:color w:val="151515"/>
          <w:sz w:val="28"/>
          <w:szCs w:val="28"/>
        </w:rPr>
        <w:t xml:space="preserve"> районе стартует  2 этап акции «Сообщи, где торгуют смертью!»</w:t>
      </w:r>
    </w:p>
    <w:p w:rsidR="00B0676A" w:rsidRDefault="00B0676A" w:rsidP="00B0676A">
      <w:pPr>
        <w:jc w:val="both"/>
        <w:rPr>
          <w:rFonts w:cs="AGGALER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B0676A" w:rsidRDefault="00006268" w:rsidP="00006268">
      <w:pPr>
        <w:ind w:left="708"/>
        <w:jc w:val="both"/>
        <w:rPr>
          <w:b/>
          <w:bCs/>
          <w:sz w:val="28"/>
          <w:szCs w:val="28"/>
        </w:rPr>
      </w:pPr>
      <w:r>
        <w:rPr>
          <w:rFonts w:cs="AGGALER"/>
          <w:color w:val="000000"/>
          <w:sz w:val="28"/>
          <w:szCs w:val="28"/>
        </w:rPr>
        <w:t>В период с 13 по 24 ноября 2017</w:t>
      </w:r>
      <w:r w:rsidR="00B0676A">
        <w:rPr>
          <w:rFonts w:cs="AGGALER"/>
          <w:color w:val="000000"/>
          <w:sz w:val="28"/>
          <w:szCs w:val="28"/>
        </w:rPr>
        <w:t xml:space="preserve"> года на территории Конышевского района  </w:t>
      </w:r>
      <w:r>
        <w:rPr>
          <w:rFonts w:cs="AGGALER"/>
          <w:color w:val="000000"/>
          <w:sz w:val="28"/>
          <w:szCs w:val="28"/>
        </w:rPr>
        <w:t xml:space="preserve">проводится </w:t>
      </w:r>
      <w:proofErr w:type="gramStart"/>
      <w:r>
        <w:rPr>
          <w:rFonts w:cs="AGGALER"/>
          <w:color w:val="000000"/>
          <w:sz w:val="28"/>
          <w:szCs w:val="28"/>
        </w:rPr>
        <w:t>Общероссийская</w:t>
      </w:r>
      <w:proofErr w:type="gramEnd"/>
      <w:r>
        <w:rPr>
          <w:rFonts w:cs="AGGALER"/>
          <w:color w:val="000000"/>
          <w:sz w:val="28"/>
          <w:szCs w:val="28"/>
        </w:rPr>
        <w:t xml:space="preserve"> а</w:t>
      </w:r>
      <w:r w:rsidR="00B0676A">
        <w:rPr>
          <w:rFonts w:cs="AGGALER"/>
          <w:color w:val="000000"/>
          <w:sz w:val="28"/>
          <w:szCs w:val="28"/>
        </w:rPr>
        <w:t>кции «Сообщи, где торгуют смертью!».</w:t>
      </w:r>
      <w:r>
        <w:rPr>
          <w:color w:val="000000"/>
          <w:sz w:val="28"/>
          <w:szCs w:val="28"/>
        </w:rPr>
        <w:br/>
      </w:r>
      <w:r w:rsidR="00B0676A">
        <w:rPr>
          <w:rFonts w:cs="AGGALER"/>
          <w:color w:val="000000"/>
          <w:sz w:val="28"/>
          <w:szCs w:val="28"/>
        </w:rPr>
        <w:t>В целях привлечения общественности к участию в противодействии незаконному обороту наркотиков и профилактике немедицинского потребления, а также в вопросах оказания консультаций и квалифицированной помощи в вопросах лечения и реабилитации наркозависимых лиц, действуют «Телефоны доверия»  на территории Конышевского района.</w:t>
      </w:r>
      <w:r w:rsidR="00B0676A">
        <w:rPr>
          <w:color w:val="000000"/>
          <w:sz w:val="28"/>
          <w:szCs w:val="28"/>
        </w:rPr>
        <w:br/>
      </w:r>
      <w:r w:rsidR="00B0676A">
        <w:rPr>
          <w:color w:val="000000"/>
          <w:sz w:val="28"/>
          <w:szCs w:val="28"/>
        </w:rPr>
        <w:br/>
      </w:r>
      <w:r w:rsidR="00B0676A">
        <w:rPr>
          <w:rFonts w:cs="AGGALER"/>
          <w:color w:val="000000"/>
          <w:sz w:val="28"/>
          <w:szCs w:val="28"/>
        </w:rPr>
        <w:t xml:space="preserve">Жители Конышевского района, позвонив на телефоны правоохранительных </w:t>
      </w:r>
      <w:proofErr w:type="gramStart"/>
      <w:r w:rsidR="00B0676A">
        <w:rPr>
          <w:rFonts w:cs="AGGALER"/>
          <w:color w:val="000000"/>
          <w:sz w:val="28"/>
          <w:szCs w:val="28"/>
        </w:rPr>
        <w:t>органов</w:t>
      </w:r>
      <w:proofErr w:type="gramEnd"/>
      <w:r w:rsidR="00B0676A">
        <w:rPr>
          <w:rFonts w:cs="AGGALER"/>
          <w:color w:val="000000"/>
          <w:sz w:val="28"/>
          <w:szCs w:val="28"/>
        </w:rPr>
        <w:t xml:space="preserve"> могут сообщить о фактах хранения, перевозки, изготовления наркотических средств, психотропных веществ или растений, содержащих наркотические средства или психотропные вещества, по «Телефонам доверия» и электронным адресам других служб, по необходимости могут обратиться за консультацией по вопросам лечения, реабилитации, изменения законодательства, а также за информационной и психологической помощью. </w:t>
      </w:r>
      <w:r w:rsidR="00B0676A">
        <w:rPr>
          <w:color w:val="000000"/>
          <w:sz w:val="28"/>
          <w:szCs w:val="28"/>
        </w:rPr>
        <w:br/>
      </w:r>
      <w:r w:rsidR="00B0676A">
        <w:rPr>
          <w:color w:val="000000"/>
          <w:sz w:val="28"/>
          <w:szCs w:val="28"/>
        </w:rPr>
        <w:br/>
      </w:r>
      <w:r w:rsidR="00B0676A">
        <w:rPr>
          <w:rFonts w:cs="AGGALER"/>
          <w:color w:val="000000"/>
          <w:sz w:val="28"/>
          <w:szCs w:val="28"/>
        </w:rPr>
        <w:t>Список телефонов</w:t>
      </w:r>
      <w:proofErr w:type="gramStart"/>
      <w:r w:rsidR="00B0676A">
        <w:rPr>
          <w:rFonts w:cs="AGGALER"/>
          <w:color w:val="000000"/>
          <w:sz w:val="28"/>
          <w:szCs w:val="28"/>
        </w:rPr>
        <w:t>,и</w:t>
      </w:r>
      <w:proofErr w:type="gramEnd"/>
      <w:r w:rsidR="00B0676A">
        <w:rPr>
          <w:rFonts w:cs="AGGALER"/>
          <w:color w:val="000000"/>
          <w:sz w:val="28"/>
          <w:szCs w:val="28"/>
        </w:rPr>
        <w:t xml:space="preserve"> эл</w:t>
      </w:r>
      <w:r>
        <w:rPr>
          <w:rFonts w:cs="AGGALER"/>
          <w:color w:val="000000"/>
          <w:sz w:val="28"/>
          <w:szCs w:val="28"/>
        </w:rPr>
        <w:t>ектронных адресов участвующих в Обще</w:t>
      </w:r>
      <w:r w:rsidR="00B0676A">
        <w:rPr>
          <w:rFonts w:cs="AGGALER"/>
          <w:color w:val="000000"/>
          <w:sz w:val="28"/>
          <w:szCs w:val="28"/>
        </w:rPr>
        <w:t>российской Акции «Сообщи, где т</w:t>
      </w:r>
      <w:r>
        <w:rPr>
          <w:rFonts w:cs="AGGALER"/>
          <w:color w:val="000000"/>
          <w:sz w:val="28"/>
          <w:szCs w:val="28"/>
        </w:rPr>
        <w:t>оргуют смертью» с 13 по 24</w:t>
      </w:r>
      <w:r w:rsidR="00B0676A">
        <w:rPr>
          <w:rFonts w:cs="AGGALER"/>
          <w:color w:val="000000"/>
          <w:sz w:val="28"/>
          <w:szCs w:val="28"/>
        </w:rPr>
        <w:t xml:space="preserve"> ноября</w:t>
      </w:r>
      <w:r>
        <w:rPr>
          <w:rFonts w:cs="AGGALER"/>
          <w:color w:val="000000"/>
          <w:sz w:val="28"/>
          <w:szCs w:val="28"/>
        </w:rPr>
        <w:t xml:space="preserve"> 2017</w:t>
      </w:r>
      <w:r w:rsidR="00B0676A">
        <w:rPr>
          <w:rFonts w:cs="AGGALER"/>
          <w:color w:val="000000"/>
          <w:sz w:val="28"/>
          <w:szCs w:val="28"/>
        </w:rPr>
        <w:t xml:space="preserve"> года</w:t>
      </w:r>
      <w:r w:rsidR="00B0676A">
        <w:rPr>
          <w:color w:val="000000"/>
          <w:sz w:val="28"/>
          <w:szCs w:val="28"/>
        </w:rPr>
        <w:br/>
      </w:r>
      <w:r w:rsidR="00B0676A">
        <w:rPr>
          <w:sz w:val="28"/>
          <w:szCs w:val="28"/>
        </w:rPr>
        <w:br/>
      </w:r>
      <w:r w:rsidR="00B0676A">
        <w:rPr>
          <w:b/>
          <w:bCs/>
          <w:sz w:val="28"/>
          <w:szCs w:val="28"/>
        </w:rPr>
        <w:t>Управление наркоконтроля:</w:t>
      </w:r>
      <w:r w:rsidR="00B0676A">
        <w:rPr>
          <w:sz w:val="28"/>
          <w:szCs w:val="28"/>
        </w:rPr>
        <w:t>8(4712)70-88-11 (круглосуточно, анонимно)</w:t>
      </w:r>
    </w:p>
    <w:p w:rsidR="00B0676A" w:rsidRDefault="00B0676A" w:rsidP="00006268">
      <w:pPr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Курчатовский МРО УФСКН России по Курской области</w:t>
      </w:r>
      <w:r>
        <w:rPr>
          <w:sz w:val="28"/>
          <w:szCs w:val="28"/>
        </w:rPr>
        <w:t>: 4-45-38,4-45-17</w:t>
      </w:r>
    </w:p>
    <w:p w:rsidR="00B0676A" w:rsidRDefault="00B0676A" w:rsidP="00B0676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Е</w:t>
      </w:r>
      <w:proofErr w:type="gramEnd"/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 w:rsidRPr="002D69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УФСКН России по Курской области</w:t>
      </w:r>
      <w:r>
        <w:rPr>
          <w:sz w:val="28"/>
          <w:szCs w:val="28"/>
        </w:rPr>
        <w:t xml:space="preserve">- </w:t>
      </w:r>
      <w:hyperlink r:id="rId5" w:history="1">
        <w:r>
          <w:rPr>
            <w:rStyle w:val="a3"/>
            <w:sz w:val="28"/>
            <w:szCs w:val="28"/>
          </w:rPr>
          <w:t>46fskn@mail.ru</w:t>
        </w:r>
      </w:hyperlink>
    </w:p>
    <w:p w:rsidR="00B0676A" w:rsidRDefault="00B0676A" w:rsidP="00B06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МВД России «</w:t>
      </w:r>
      <w:proofErr w:type="spellStart"/>
      <w:r>
        <w:rPr>
          <w:b/>
          <w:bCs/>
          <w:sz w:val="28"/>
          <w:szCs w:val="28"/>
        </w:rPr>
        <w:t>Фатежский</w:t>
      </w:r>
      <w:proofErr w:type="spellEnd"/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-(47156) 2-12-02,</w:t>
      </w:r>
      <w:proofErr w:type="gramStart"/>
      <w:r>
        <w:rPr>
          <w:b/>
          <w:bCs/>
          <w:sz w:val="28"/>
          <w:szCs w:val="28"/>
        </w:rPr>
        <w:t>Е</w:t>
      </w:r>
      <w:proofErr w:type="gramEnd"/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 w:rsidRPr="002D6901">
        <w:rPr>
          <w:b/>
          <w:bCs/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kontch</w:t>
      </w:r>
      <w:proofErr w:type="spellEnd"/>
      <w:r w:rsidRPr="002D690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kuo</w:t>
      </w:r>
      <w:proofErr w:type="spellEnd"/>
      <w:r w:rsidRPr="002D690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mvd</w:t>
      </w:r>
      <w:proofErr w:type="spellEnd"/>
      <w:r w:rsidRPr="002D690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0676A" w:rsidRDefault="00B0676A" w:rsidP="00B06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Официальный сайт муниципального образования Конышевского района- </w:t>
      </w:r>
      <w:proofErr w:type="spellStart"/>
      <w:r>
        <w:rPr>
          <w:b/>
          <w:bCs/>
          <w:sz w:val="28"/>
          <w:szCs w:val="28"/>
          <w:lang w:val="en-US"/>
        </w:rPr>
        <w:t>Konishovskiyr</w:t>
      </w:r>
      <w:proofErr w:type="spellEnd"/>
      <w:r w:rsidRPr="002D6901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rkursk</w:t>
      </w:r>
      <w:proofErr w:type="spellEnd"/>
      <w:r w:rsidRPr="002D6901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  <w:r w:rsidRPr="002D6901">
        <w:rPr>
          <w:b/>
          <w:bCs/>
          <w:sz w:val="28"/>
          <w:szCs w:val="28"/>
        </w:rPr>
        <w:t xml:space="preserve"> </w:t>
      </w:r>
      <w:r w:rsidRPr="002D6901">
        <w:rPr>
          <w:sz w:val="28"/>
          <w:szCs w:val="28"/>
        </w:rPr>
        <w:t>(</w:t>
      </w:r>
      <w:r>
        <w:rPr>
          <w:sz w:val="28"/>
          <w:szCs w:val="28"/>
        </w:rPr>
        <w:t>в разделе «Новости и события»)</w:t>
      </w:r>
    </w:p>
    <w:p w:rsidR="00B0676A" w:rsidRDefault="00B0676A" w:rsidP="00B06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 «</w:t>
      </w:r>
      <w:proofErr w:type="spellStart"/>
      <w:r>
        <w:rPr>
          <w:b/>
          <w:bCs/>
          <w:sz w:val="28"/>
          <w:szCs w:val="28"/>
        </w:rPr>
        <w:t>Конышевская</w:t>
      </w:r>
      <w:proofErr w:type="spellEnd"/>
      <w:r>
        <w:rPr>
          <w:b/>
          <w:bCs/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konzrb</w:t>
      </w:r>
      <w:proofErr w:type="spellEnd"/>
      <w:r w:rsidRPr="002D690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kupknet</w:t>
      </w:r>
      <w:proofErr w:type="spellEnd"/>
      <w:r w:rsidRPr="002D690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0676A" w:rsidRPr="002D6901" w:rsidRDefault="00B0676A" w:rsidP="00B06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«Конышевская СОШ»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hyperlink r:id="rId6" w:history="1">
        <w:r>
          <w:rPr>
            <w:rStyle w:val="a3"/>
            <w:sz w:val="28"/>
            <w:szCs w:val="28"/>
          </w:rPr>
          <w:t>konyshovsk759@mail.ru</w:t>
        </w:r>
      </w:hyperlink>
    </w:p>
    <w:p w:rsidR="00B0676A" w:rsidRPr="002D6901" w:rsidRDefault="00B0676A" w:rsidP="00B0676A">
      <w:pPr>
        <w:rPr>
          <w:b/>
          <w:bCs/>
          <w:sz w:val="28"/>
          <w:szCs w:val="28"/>
        </w:rPr>
      </w:pPr>
      <w:r w:rsidRPr="002D6901">
        <w:rPr>
          <w:b/>
          <w:bCs/>
          <w:sz w:val="28"/>
          <w:szCs w:val="28"/>
        </w:rPr>
        <w:t xml:space="preserve">МКОУ  </w:t>
      </w:r>
      <w:r>
        <w:rPr>
          <w:b/>
          <w:bCs/>
          <w:sz w:val="28"/>
          <w:szCs w:val="28"/>
        </w:rPr>
        <w:t>«Беляевская СОШ»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hyperlink r:id="rId7" w:history="1">
        <w:r>
          <w:rPr>
            <w:rStyle w:val="a3"/>
            <w:sz w:val="28"/>
            <w:szCs w:val="28"/>
          </w:rPr>
          <w:t>konyshovsk760@mail.ru</w:t>
        </w:r>
      </w:hyperlink>
    </w:p>
    <w:p w:rsidR="00B0676A" w:rsidRPr="002D6901" w:rsidRDefault="00B0676A" w:rsidP="00B0676A">
      <w:pPr>
        <w:rPr>
          <w:b/>
          <w:bCs/>
          <w:sz w:val="28"/>
          <w:szCs w:val="28"/>
        </w:rPr>
      </w:pPr>
      <w:r w:rsidRPr="002D6901">
        <w:rPr>
          <w:b/>
          <w:bCs/>
          <w:sz w:val="28"/>
          <w:szCs w:val="28"/>
        </w:rPr>
        <w:t xml:space="preserve">МКОУ  </w:t>
      </w:r>
      <w:r>
        <w:rPr>
          <w:b/>
          <w:bCs/>
          <w:sz w:val="28"/>
          <w:szCs w:val="28"/>
        </w:rPr>
        <w:t>«Васильевская  СОШ»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hyperlink r:id="rId8" w:history="1">
        <w:r>
          <w:rPr>
            <w:rStyle w:val="a3"/>
            <w:sz w:val="28"/>
            <w:szCs w:val="28"/>
          </w:rPr>
          <w:t>konyshovsk764@mail.ru</w:t>
        </w:r>
      </w:hyperlink>
    </w:p>
    <w:p w:rsidR="00B0676A" w:rsidRPr="002D6901" w:rsidRDefault="00B0676A" w:rsidP="00B0676A">
      <w:pPr>
        <w:rPr>
          <w:b/>
          <w:bCs/>
          <w:sz w:val="28"/>
          <w:szCs w:val="28"/>
        </w:rPr>
      </w:pPr>
      <w:r w:rsidRPr="002D6901">
        <w:rPr>
          <w:b/>
          <w:bCs/>
          <w:sz w:val="28"/>
          <w:szCs w:val="28"/>
        </w:rPr>
        <w:t xml:space="preserve">МКОУ  </w:t>
      </w:r>
      <w:r>
        <w:rPr>
          <w:b/>
          <w:bCs/>
          <w:sz w:val="28"/>
          <w:szCs w:val="28"/>
        </w:rPr>
        <w:t>«Глазовская СОШ»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hyperlink r:id="rId9" w:history="1">
        <w:r>
          <w:rPr>
            <w:rStyle w:val="a3"/>
            <w:sz w:val="28"/>
            <w:szCs w:val="28"/>
          </w:rPr>
          <w:t>konyshovsk758@mail.ru</w:t>
        </w:r>
      </w:hyperlink>
    </w:p>
    <w:p w:rsidR="00B0676A" w:rsidRPr="002D6901" w:rsidRDefault="00B0676A" w:rsidP="00B0676A">
      <w:pPr>
        <w:rPr>
          <w:b/>
          <w:bCs/>
          <w:sz w:val="28"/>
          <w:szCs w:val="28"/>
        </w:rPr>
      </w:pPr>
      <w:r w:rsidRPr="002D6901">
        <w:rPr>
          <w:b/>
          <w:bCs/>
          <w:sz w:val="28"/>
          <w:szCs w:val="28"/>
        </w:rPr>
        <w:t xml:space="preserve">МКОУ  </w:t>
      </w:r>
      <w:r>
        <w:rPr>
          <w:b/>
          <w:bCs/>
          <w:sz w:val="28"/>
          <w:szCs w:val="28"/>
        </w:rPr>
        <w:t>«Жигаевская  СОШ»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hyperlink r:id="rId10" w:history="1">
        <w:r>
          <w:rPr>
            <w:rStyle w:val="a3"/>
            <w:sz w:val="28"/>
            <w:szCs w:val="28"/>
          </w:rPr>
          <w:t>konyshovsk768@mail.ru</w:t>
        </w:r>
      </w:hyperlink>
    </w:p>
    <w:p w:rsidR="00B0676A" w:rsidRPr="002D6901" w:rsidRDefault="00B0676A" w:rsidP="00B0676A">
      <w:pPr>
        <w:rPr>
          <w:b/>
          <w:bCs/>
          <w:sz w:val="28"/>
          <w:szCs w:val="28"/>
        </w:rPr>
      </w:pPr>
      <w:r w:rsidRPr="002D6901">
        <w:rPr>
          <w:b/>
          <w:bCs/>
          <w:sz w:val="28"/>
          <w:szCs w:val="28"/>
        </w:rPr>
        <w:t xml:space="preserve">МКОУ  </w:t>
      </w:r>
      <w:r>
        <w:rPr>
          <w:b/>
          <w:bCs/>
          <w:sz w:val="28"/>
          <w:szCs w:val="28"/>
        </w:rPr>
        <w:t>«Кашарская СОШ»-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hyperlink r:id="rId11" w:history="1">
        <w:r>
          <w:rPr>
            <w:rStyle w:val="a3"/>
            <w:sz w:val="28"/>
            <w:szCs w:val="28"/>
          </w:rPr>
          <w:t>konyshovsk761@mail.ru</w:t>
        </w:r>
      </w:hyperlink>
    </w:p>
    <w:p w:rsidR="00B0676A" w:rsidRPr="00EA24DC" w:rsidRDefault="00B0676A" w:rsidP="00B0676A">
      <w:pPr>
        <w:rPr>
          <w:b/>
          <w:bCs/>
          <w:sz w:val="28"/>
          <w:szCs w:val="28"/>
        </w:rPr>
      </w:pPr>
      <w:r w:rsidRPr="002D6901">
        <w:rPr>
          <w:b/>
          <w:bCs/>
          <w:sz w:val="28"/>
          <w:szCs w:val="28"/>
        </w:rPr>
        <w:t xml:space="preserve">МКОУ  </w:t>
      </w:r>
      <w:r>
        <w:rPr>
          <w:b/>
          <w:bCs/>
          <w:sz w:val="28"/>
          <w:szCs w:val="28"/>
        </w:rPr>
        <w:t>«Ст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елицкая СОШ»</w:t>
      </w:r>
      <w:r>
        <w:rPr>
          <w:sz w:val="28"/>
          <w:szCs w:val="28"/>
        </w:rPr>
        <w:t>- Е-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hyperlink r:id="rId12" w:history="1">
        <w:r>
          <w:rPr>
            <w:rStyle w:val="a3"/>
            <w:sz w:val="28"/>
            <w:szCs w:val="28"/>
          </w:rPr>
          <w:t>konyshovsk763@mail.ru</w:t>
        </w:r>
      </w:hyperlink>
    </w:p>
    <w:p w:rsidR="00B0676A" w:rsidRPr="002D6901" w:rsidRDefault="00B0676A" w:rsidP="00B0676A">
      <w:pPr>
        <w:rPr>
          <w:b/>
          <w:bCs/>
          <w:sz w:val="28"/>
          <w:szCs w:val="28"/>
        </w:rPr>
      </w:pPr>
      <w:r w:rsidRPr="002D6901">
        <w:rPr>
          <w:b/>
          <w:bCs/>
          <w:sz w:val="28"/>
          <w:szCs w:val="28"/>
        </w:rPr>
        <w:t xml:space="preserve">МКОУ  </w:t>
      </w:r>
      <w:r>
        <w:rPr>
          <w:b/>
          <w:bCs/>
          <w:sz w:val="28"/>
          <w:szCs w:val="28"/>
        </w:rPr>
        <w:t>«Машкинская СОШ»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hyperlink r:id="rId13" w:history="1">
        <w:r>
          <w:rPr>
            <w:rStyle w:val="a3"/>
            <w:sz w:val="28"/>
            <w:szCs w:val="28"/>
          </w:rPr>
          <w:t>konyshovsk771@mail.ru</w:t>
        </w:r>
      </w:hyperlink>
    </w:p>
    <w:p w:rsidR="00B0676A" w:rsidRPr="002D6901" w:rsidRDefault="00B0676A" w:rsidP="00B0676A">
      <w:pPr>
        <w:rPr>
          <w:b/>
          <w:bCs/>
          <w:sz w:val="28"/>
          <w:szCs w:val="28"/>
        </w:rPr>
      </w:pPr>
      <w:r w:rsidRPr="002D6901">
        <w:rPr>
          <w:b/>
          <w:bCs/>
          <w:sz w:val="28"/>
          <w:szCs w:val="28"/>
        </w:rPr>
        <w:t xml:space="preserve">МКОУ  </w:t>
      </w:r>
      <w:r>
        <w:rPr>
          <w:b/>
          <w:bCs/>
          <w:sz w:val="28"/>
          <w:szCs w:val="28"/>
        </w:rPr>
        <w:t>«М.Городьковская СОШ»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hyperlink r:id="rId14" w:history="1">
        <w:r>
          <w:rPr>
            <w:rStyle w:val="a3"/>
            <w:sz w:val="28"/>
            <w:szCs w:val="28"/>
          </w:rPr>
          <w:t>konyshovsk757@mail.ru</w:t>
        </w:r>
      </w:hyperlink>
    </w:p>
    <w:p w:rsidR="00B0676A" w:rsidRPr="002D6901" w:rsidRDefault="00B0676A" w:rsidP="00B0676A">
      <w:pPr>
        <w:rPr>
          <w:b/>
          <w:bCs/>
          <w:sz w:val="28"/>
          <w:szCs w:val="28"/>
        </w:rPr>
      </w:pPr>
      <w:r w:rsidRPr="002D6901">
        <w:rPr>
          <w:b/>
          <w:bCs/>
          <w:sz w:val="28"/>
          <w:szCs w:val="28"/>
        </w:rPr>
        <w:t xml:space="preserve">МКОУ  </w:t>
      </w:r>
      <w:r>
        <w:rPr>
          <w:b/>
          <w:bCs/>
          <w:sz w:val="28"/>
          <w:szCs w:val="28"/>
        </w:rPr>
        <w:t>«Толкачевская  СОШ»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hyperlink r:id="rId15" w:history="1">
        <w:r>
          <w:rPr>
            <w:rStyle w:val="a3"/>
            <w:sz w:val="28"/>
            <w:szCs w:val="28"/>
          </w:rPr>
          <w:t>konyshovsk755@mail.ru</w:t>
        </w:r>
      </w:hyperlink>
    </w:p>
    <w:p w:rsidR="00B0676A" w:rsidRPr="002D6901" w:rsidRDefault="00B0676A" w:rsidP="00B0676A">
      <w:pPr>
        <w:rPr>
          <w:b/>
          <w:bCs/>
          <w:sz w:val="28"/>
          <w:szCs w:val="28"/>
        </w:rPr>
      </w:pPr>
      <w:r w:rsidRPr="002D6901">
        <w:rPr>
          <w:b/>
          <w:bCs/>
          <w:sz w:val="28"/>
          <w:szCs w:val="28"/>
        </w:rPr>
        <w:t xml:space="preserve">МКОУ  </w:t>
      </w:r>
      <w:r>
        <w:rPr>
          <w:b/>
          <w:bCs/>
          <w:sz w:val="28"/>
          <w:szCs w:val="28"/>
        </w:rPr>
        <w:t>«Черниченская СОШ»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hyperlink r:id="rId16" w:history="1">
        <w:r>
          <w:rPr>
            <w:rStyle w:val="a3"/>
            <w:sz w:val="28"/>
            <w:szCs w:val="28"/>
          </w:rPr>
          <w:t>konyshovsk766@mail.ru</w:t>
        </w:r>
      </w:hyperlink>
    </w:p>
    <w:p w:rsidR="00B0676A" w:rsidRDefault="00B0676A" w:rsidP="00B0676A">
      <w:r w:rsidRPr="002D6901">
        <w:rPr>
          <w:b/>
          <w:bCs/>
          <w:sz w:val="28"/>
          <w:szCs w:val="28"/>
        </w:rPr>
        <w:t xml:space="preserve">МКОУ  </w:t>
      </w:r>
      <w:r>
        <w:rPr>
          <w:b/>
          <w:bCs/>
          <w:sz w:val="28"/>
          <w:szCs w:val="28"/>
        </w:rPr>
        <w:t>«Ширковская СОШ»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6901">
        <w:rPr>
          <w:sz w:val="28"/>
          <w:szCs w:val="28"/>
        </w:rPr>
        <w:t>:</w:t>
      </w:r>
      <w:hyperlink r:id="rId17" w:history="1">
        <w:r>
          <w:rPr>
            <w:rStyle w:val="a3"/>
            <w:sz w:val="28"/>
            <w:szCs w:val="28"/>
          </w:rPr>
          <w:t>konyshеvsk754@mail.ru</w:t>
        </w:r>
      </w:hyperlink>
    </w:p>
    <w:p w:rsidR="00B0676A" w:rsidRDefault="00B0676A" w:rsidP="00B0676A"/>
    <w:p w:rsidR="00B0676A" w:rsidRDefault="00B0676A" w:rsidP="00B0676A"/>
    <w:p w:rsidR="00B0676A" w:rsidRDefault="00B0676A" w:rsidP="00B0676A">
      <w:r>
        <w:rPr>
          <w:sz w:val="28"/>
          <w:szCs w:val="28"/>
        </w:rPr>
        <w:br/>
      </w:r>
    </w:p>
    <w:p w:rsidR="00B0676A" w:rsidRDefault="00B0676A" w:rsidP="00B0676A"/>
    <w:p w:rsidR="00974832" w:rsidRDefault="00974832">
      <w:bookmarkStart w:id="0" w:name="_GoBack"/>
      <w:bookmarkEnd w:id="0"/>
    </w:p>
    <w:sectPr w:rsidR="00974832" w:rsidSect="009A18E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GALER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76A"/>
    <w:rsid w:val="00006268"/>
    <w:rsid w:val="00974832"/>
    <w:rsid w:val="00B0676A"/>
    <w:rsid w:val="00F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76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yshovsk759@mail.ru" TargetMode="External"/><Relationship Id="rId13" Type="http://schemas.openxmlformats.org/officeDocument/2006/relationships/hyperlink" Target="mailto:konyshovsk759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yshovsk759@mail.ru" TargetMode="External"/><Relationship Id="rId12" Type="http://schemas.openxmlformats.org/officeDocument/2006/relationships/hyperlink" Target="mailto:konyshovsk759@mail.ru" TargetMode="External"/><Relationship Id="rId17" Type="http://schemas.openxmlformats.org/officeDocument/2006/relationships/hyperlink" Target="mailto:konyshovsk759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nyshovsk75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nyshovsk759@mail.ru" TargetMode="External"/><Relationship Id="rId11" Type="http://schemas.openxmlformats.org/officeDocument/2006/relationships/hyperlink" Target="mailto:konyshovsk759@mail.ru" TargetMode="External"/><Relationship Id="rId5" Type="http://schemas.openxmlformats.org/officeDocument/2006/relationships/hyperlink" Target="mailto:46fskn@mail.ru" TargetMode="External"/><Relationship Id="rId15" Type="http://schemas.openxmlformats.org/officeDocument/2006/relationships/hyperlink" Target="mailto:konyshovsk759@mail.ru" TargetMode="External"/><Relationship Id="rId10" Type="http://schemas.openxmlformats.org/officeDocument/2006/relationships/hyperlink" Target="mailto:konyshovsk759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nyshovsk759@mail.ru" TargetMode="External"/><Relationship Id="rId14" Type="http://schemas.openxmlformats.org/officeDocument/2006/relationships/hyperlink" Target="mailto:konyshovsk7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отдел</dc:creator>
  <cp:lastModifiedBy>Даничев</cp:lastModifiedBy>
  <cp:revision>2</cp:revision>
  <dcterms:created xsi:type="dcterms:W3CDTF">2017-11-14T08:27:00Z</dcterms:created>
  <dcterms:modified xsi:type="dcterms:W3CDTF">2017-11-14T11:50:00Z</dcterms:modified>
</cp:coreProperties>
</file>