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22" w:rsidRDefault="00035922" w:rsidP="00035922">
      <w:pPr>
        <w:jc w:val="center"/>
        <w:rPr>
          <w:b/>
          <w:lang w:val="ru-RU"/>
        </w:rPr>
      </w:pPr>
      <w:bookmarkStart w:id="0" w:name="_GoBack"/>
      <w:r>
        <w:rPr>
          <w:b/>
          <w:lang w:val="ru-RU"/>
        </w:rPr>
        <w:t xml:space="preserve">И Н Ф О </w:t>
      </w:r>
      <w:proofErr w:type="gramStart"/>
      <w:r>
        <w:rPr>
          <w:b/>
          <w:lang w:val="ru-RU"/>
        </w:rPr>
        <w:t>Р</w:t>
      </w:r>
      <w:proofErr w:type="gramEnd"/>
      <w:r>
        <w:rPr>
          <w:b/>
          <w:lang w:val="ru-RU"/>
        </w:rPr>
        <w:t xml:space="preserve"> М А Ц И Я</w:t>
      </w:r>
    </w:p>
    <w:p w:rsidR="00035922" w:rsidRDefault="00035922" w:rsidP="00035922">
      <w:pPr>
        <w:jc w:val="center"/>
        <w:rPr>
          <w:b/>
          <w:lang w:val="ru-RU"/>
        </w:rPr>
      </w:pPr>
      <w:r>
        <w:rPr>
          <w:b/>
          <w:lang w:val="ru-RU"/>
        </w:rPr>
        <w:t>об обращениях граждан, поступивших</w:t>
      </w:r>
    </w:p>
    <w:p w:rsidR="00035922" w:rsidRDefault="00035922" w:rsidP="00035922">
      <w:pPr>
        <w:jc w:val="center"/>
        <w:rPr>
          <w:b/>
          <w:lang w:val="ru-RU"/>
        </w:rPr>
      </w:pPr>
      <w:r>
        <w:rPr>
          <w:b/>
          <w:lang w:val="ru-RU"/>
        </w:rPr>
        <w:t xml:space="preserve">в  органы местного самоуправления по </w:t>
      </w:r>
      <w:proofErr w:type="spellStart"/>
      <w:r>
        <w:rPr>
          <w:b/>
        </w:rPr>
        <w:t>Конышевско</w:t>
      </w:r>
      <w:r>
        <w:rPr>
          <w:b/>
          <w:lang w:val="ru-RU"/>
        </w:rPr>
        <w:t>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</w:t>
      </w:r>
      <w:proofErr w:type="spellEnd"/>
      <w:r>
        <w:rPr>
          <w:b/>
          <w:lang w:val="ru-RU"/>
        </w:rPr>
        <w:t>у</w:t>
      </w:r>
      <w:r>
        <w:rPr>
          <w:b/>
        </w:rPr>
        <w:t xml:space="preserve"> </w:t>
      </w:r>
    </w:p>
    <w:p w:rsidR="00035922" w:rsidRDefault="00035922" w:rsidP="00035922">
      <w:pPr>
        <w:jc w:val="center"/>
        <w:rPr>
          <w:b/>
          <w:lang w:val="ru-RU"/>
        </w:rPr>
      </w:pPr>
      <w:proofErr w:type="spellStart"/>
      <w:r>
        <w:rPr>
          <w:b/>
        </w:rPr>
        <w:t>за</w:t>
      </w:r>
      <w:proofErr w:type="spellEnd"/>
      <w:r>
        <w:rPr>
          <w:b/>
          <w:lang w:val="ru-RU"/>
        </w:rPr>
        <w:t xml:space="preserve">  9 месяцев  201</w:t>
      </w:r>
      <w:r w:rsidR="00F646EA">
        <w:rPr>
          <w:b/>
          <w:lang w:val="ru-RU"/>
        </w:rPr>
        <w:t>7</w:t>
      </w:r>
      <w:r>
        <w:rPr>
          <w:b/>
        </w:rPr>
        <w:t xml:space="preserve"> </w:t>
      </w:r>
      <w:proofErr w:type="spellStart"/>
      <w:r>
        <w:rPr>
          <w:b/>
        </w:rPr>
        <w:t>год</w:t>
      </w:r>
      <w:proofErr w:type="spellEnd"/>
      <w:r>
        <w:rPr>
          <w:b/>
          <w:lang w:val="ru-RU"/>
        </w:rPr>
        <w:t>а</w:t>
      </w:r>
    </w:p>
    <w:p w:rsidR="00035922" w:rsidRDefault="00035922" w:rsidP="00035922">
      <w:pPr>
        <w:jc w:val="center"/>
        <w:rPr>
          <w:b/>
          <w:lang w:val="ru-RU"/>
        </w:rPr>
      </w:pPr>
    </w:p>
    <w:p w:rsidR="00035922" w:rsidRDefault="00035922" w:rsidP="00035922">
      <w:pPr>
        <w:jc w:val="center"/>
        <w:rPr>
          <w:b/>
          <w:lang w:val="ru-RU"/>
        </w:rPr>
      </w:pPr>
    </w:p>
    <w:p w:rsidR="00E56A92" w:rsidRPr="00E3425A" w:rsidRDefault="00E56A92" w:rsidP="00035922">
      <w:pPr>
        <w:jc w:val="center"/>
        <w:rPr>
          <w:b/>
          <w:lang w:val="ru-RU"/>
        </w:rPr>
      </w:pPr>
    </w:p>
    <w:p w:rsidR="00035922" w:rsidRPr="00FA1AC1" w:rsidRDefault="00035922" w:rsidP="00035922">
      <w:pPr>
        <w:pStyle w:val="a4"/>
      </w:pPr>
      <w:r>
        <w:tab/>
        <w:t xml:space="preserve">В органы местного самоуправления  по </w:t>
      </w:r>
      <w:proofErr w:type="spellStart"/>
      <w:r>
        <w:t>Конышевскому</w:t>
      </w:r>
      <w:proofErr w:type="spellEnd"/>
      <w:r>
        <w:t xml:space="preserve"> району за </w:t>
      </w:r>
      <w:r w:rsidR="00720A0D">
        <w:t xml:space="preserve">          </w:t>
      </w:r>
      <w:r>
        <w:t>9 месяцев 201</w:t>
      </w:r>
      <w:r w:rsidR="007B0BCD">
        <w:t>7</w:t>
      </w:r>
      <w:r>
        <w:t xml:space="preserve"> года поступило  </w:t>
      </w:r>
      <w:r w:rsidR="007B0BCD">
        <w:t>154</w:t>
      </w:r>
      <w:r>
        <w:t xml:space="preserve"> обращени</w:t>
      </w:r>
      <w:r w:rsidR="007B0BCD">
        <w:t>я</w:t>
      </w:r>
      <w:r>
        <w:t xml:space="preserve">, что на </w:t>
      </w:r>
      <w:r w:rsidR="007B0BCD">
        <w:t>39</w:t>
      </w:r>
      <w:r>
        <w:t>% меньше  чем за аналогичный период  201</w:t>
      </w:r>
      <w:r w:rsidR="007B0BCD">
        <w:t>6</w:t>
      </w:r>
      <w:r>
        <w:t xml:space="preserve"> года (2</w:t>
      </w:r>
      <w:r w:rsidR="007B0BCD">
        <w:t>51</w:t>
      </w:r>
      <w:r>
        <w:t>) из них</w:t>
      </w:r>
      <w:r w:rsidRPr="00D1745E">
        <w:t>:</w:t>
      </w:r>
      <w:r>
        <w:t xml:space="preserve"> </w:t>
      </w:r>
      <w:r w:rsidR="007B0BCD">
        <w:t>71</w:t>
      </w:r>
      <w:r>
        <w:t xml:space="preserve"> письменных и </w:t>
      </w:r>
      <w:r w:rsidR="007B0BCD">
        <w:t>83</w:t>
      </w:r>
      <w:r>
        <w:t xml:space="preserve"> устных обращений граждан. </w:t>
      </w:r>
    </w:p>
    <w:p w:rsidR="00035922" w:rsidRPr="00FA1AC1" w:rsidRDefault="00035922" w:rsidP="00035922">
      <w:pPr>
        <w:pStyle w:val="a4"/>
      </w:pPr>
    </w:p>
    <w:p w:rsidR="00035922" w:rsidRDefault="00035922" w:rsidP="00035922">
      <w:pPr>
        <w:pStyle w:val="a4"/>
      </w:pPr>
      <w:r>
        <w:t xml:space="preserve">         Обращения граждан поступили </w:t>
      </w:r>
      <w:proofErr w:type="gramStart"/>
      <w:r>
        <w:t>от</w:t>
      </w:r>
      <w:proofErr w:type="gramEnd"/>
      <w:r>
        <w:rPr>
          <w:lang w:val="en-US"/>
        </w:rPr>
        <w:t>:</w:t>
      </w:r>
    </w:p>
    <w:p w:rsidR="00035922" w:rsidRDefault="00035922" w:rsidP="00035922">
      <w:pPr>
        <w:jc w:val="center"/>
        <w:rPr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48"/>
        <w:gridCol w:w="1610"/>
        <w:gridCol w:w="1764"/>
      </w:tblGrid>
      <w:tr w:rsidR="00035922" w:rsidTr="00720A0D"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922" w:rsidRDefault="00035922" w:rsidP="00701884">
            <w:pPr>
              <w:jc w:val="center"/>
              <w:rPr>
                <w:szCs w:val="24"/>
              </w:rPr>
            </w:pPr>
            <w:r>
              <w:t>ТИП АВТОРА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Pr="00E26BF7" w:rsidRDefault="0003592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Количество обращений граждан</w:t>
            </w:r>
          </w:p>
        </w:tc>
      </w:tr>
      <w:tr w:rsidR="00035922" w:rsidTr="00720A0D"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701884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 месяцев</w:t>
            </w:r>
          </w:p>
          <w:p w:rsidR="00035922" w:rsidRPr="00E26BF7" w:rsidRDefault="00035922" w:rsidP="00720A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  <w:r w:rsidR="00720A0D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 xml:space="preserve"> года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9месяцев</w:t>
            </w:r>
          </w:p>
          <w:p w:rsidR="00035922" w:rsidRDefault="0003592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201</w:t>
            </w:r>
            <w:r w:rsidR="00720A0D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 xml:space="preserve"> года</w:t>
            </w:r>
          </w:p>
          <w:p w:rsidR="00035922" w:rsidRPr="00E26BF7" w:rsidRDefault="00035922" w:rsidP="0070188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9мес. 201</w:t>
            </w:r>
            <w:r w:rsidR="00720A0D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г</w:t>
            </w:r>
            <w:r w:rsidRPr="00661A6E">
              <w:rPr>
                <w:szCs w:val="24"/>
                <w:lang w:val="ru-RU"/>
              </w:rPr>
              <w:t>/</w:t>
            </w:r>
          </w:p>
          <w:p w:rsidR="00035922" w:rsidRPr="00E26BF7" w:rsidRDefault="00035922" w:rsidP="00720A0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9мес. 201</w:t>
            </w:r>
            <w:r w:rsidR="00720A0D">
              <w:rPr>
                <w:szCs w:val="24"/>
                <w:lang w:val="ru-RU"/>
              </w:rPr>
              <w:t>6</w:t>
            </w:r>
            <w:r>
              <w:rPr>
                <w:szCs w:val="24"/>
                <w:lang w:val="ru-RU"/>
              </w:rPr>
              <w:t>г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Pr="00E26BF7" w:rsidRDefault="00720A0D" w:rsidP="00701884">
            <w:pPr>
              <w:rPr>
                <w:szCs w:val="24"/>
                <w:lang w:val="ru-RU"/>
              </w:rPr>
            </w:pPr>
            <w:r>
              <w:t xml:space="preserve"> </w:t>
            </w:r>
            <w:proofErr w:type="spellStart"/>
            <w:r>
              <w:t>заявител</w:t>
            </w:r>
            <w:proofErr w:type="spellEnd"/>
            <w:r>
              <w:rPr>
                <w:lang w:val="ru-RU"/>
              </w:rPr>
              <w:t>ей</w:t>
            </w:r>
            <w:r>
              <w:t xml:space="preserve"> </w:t>
            </w:r>
            <w:r>
              <w:rPr>
                <w:lang w:val="ru-RU"/>
              </w:rPr>
              <w:t xml:space="preserve"> поселка и сел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CD74A7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-12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rPr>
                <w:lang w:val="ru-RU"/>
              </w:rPr>
            </w:pPr>
            <w:r>
              <w:rPr>
                <w:lang w:val="ru-RU"/>
              </w:rPr>
              <w:t>через Администрацию  Курской области</w:t>
            </w:r>
          </w:p>
          <w:p w:rsidR="00720A0D" w:rsidRDefault="00720A0D" w:rsidP="0070188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CD74A7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53</w:t>
            </w:r>
          </w:p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</w:p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-22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Pr="00CD74A7" w:rsidRDefault="00CD74A7" w:rsidP="007018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Депутатов ГД</w:t>
            </w:r>
          </w:p>
          <w:p w:rsidR="00720A0D" w:rsidRDefault="00720A0D" w:rsidP="00701884">
            <w:pPr>
              <w:rPr>
                <w:szCs w:val="24"/>
              </w:rPr>
            </w:pPr>
            <w:proofErr w:type="spellStart"/>
            <w:r>
              <w:t>Депутат</w:t>
            </w:r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Курской</w:t>
            </w:r>
            <w:proofErr w:type="spellEnd"/>
            <w:r>
              <w:t xml:space="preserve"> </w:t>
            </w:r>
            <w:proofErr w:type="spellStart"/>
            <w:r>
              <w:t>областной</w:t>
            </w:r>
            <w:proofErr w:type="spellEnd"/>
            <w:r>
              <w:t xml:space="preserve"> </w:t>
            </w:r>
            <w:proofErr w:type="spellStart"/>
            <w:r>
              <w:t>Думы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6" w:rsidRDefault="00CD74A7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  <w:p w:rsidR="00074D96" w:rsidRDefault="00074D96" w:rsidP="00701884">
            <w:pPr>
              <w:jc w:val="center"/>
              <w:rPr>
                <w:szCs w:val="24"/>
                <w:lang w:val="ru-RU"/>
              </w:rPr>
            </w:pPr>
          </w:p>
          <w:p w:rsidR="00720A0D" w:rsidRDefault="00074D96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6" w:rsidRDefault="00CD74A7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  <w:p w:rsidR="00074D96" w:rsidRDefault="00074D96" w:rsidP="00701884">
            <w:pPr>
              <w:jc w:val="center"/>
              <w:rPr>
                <w:szCs w:val="24"/>
                <w:lang w:val="ru-RU"/>
              </w:rPr>
            </w:pPr>
          </w:p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+2</w:t>
            </w:r>
          </w:p>
          <w:p w:rsidR="00585342" w:rsidRDefault="00585342" w:rsidP="00701884">
            <w:pPr>
              <w:jc w:val="center"/>
              <w:rPr>
                <w:szCs w:val="24"/>
                <w:lang w:val="ru-RU"/>
              </w:rPr>
            </w:pPr>
          </w:p>
          <w:p w:rsidR="00585342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-4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ИТОГО поступило  по</w:t>
            </w:r>
          </w:p>
          <w:p w:rsidR="00720A0D" w:rsidRPr="005D6A53" w:rsidRDefault="00720A0D" w:rsidP="007018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Администрации Конышевского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C376E9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-36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по</w:t>
            </w:r>
          </w:p>
          <w:p w:rsidR="00720A0D" w:rsidRPr="009B2D27" w:rsidRDefault="00720A0D" w:rsidP="00701884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сельсоветам Конышевского  района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C376E9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-61</w:t>
            </w:r>
          </w:p>
        </w:tc>
      </w:tr>
      <w:tr w:rsidR="00720A0D" w:rsidTr="00720A0D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rPr>
                <w:szCs w:val="24"/>
              </w:rPr>
            </w:pPr>
          </w:p>
          <w:p w:rsidR="00720A0D" w:rsidRPr="00FA1AC1" w:rsidRDefault="00720A0D" w:rsidP="00701884">
            <w:pPr>
              <w:rPr>
                <w:szCs w:val="24"/>
                <w:lang w:val="ru-RU"/>
              </w:rPr>
            </w:pPr>
            <w:r>
              <w:t>ВСЕГО</w:t>
            </w:r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Конышевскому</w:t>
            </w:r>
            <w:proofErr w:type="spellEnd"/>
            <w:r>
              <w:rPr>
                <w:lang w:val="ru-RU"/>
              </w:rPr>
              <w:t xml:space="preserve"> району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C376E9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720A0D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251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0D" w:rsidRDefault="00585342" w:rsidP="0070188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-97</w:t>
            </w:r>
          </w:p>
        </w:tc>
      </w:tr>
    </w:tbl>
    <w:p w:rsidR="00035922" w:rsidRDefault="00035922" w:rsidP="00035922">
      <w:pPr>
        <w:pStyle w:val="a4"/>
      </w:pPr>
    </w:p>
    <w:p w:rsidR="00035922" w:rsidRDefault="00035922" w:rsidP="00035922">
      <w:pPr>
        <w:pStyle w:val="a4"/>
      </w:pPr>
    </w:p>
    <w:p w:rsidR="00035922" w:rsidRDefault="00035922" w:rsidP="00035922">
      <w:pPr>
        <w:pStyle w:val="a4"/>
      </w:pPr>
      <w:r>
        <w:t xml:space="preserve">     В сравнении с соответствующим периодом</w:t>
      </w:r>
      <w:r w:rsidR="00404920">
        <w:t xml:space="preserve"> прошлого года </w:t>
      </w:r>
      <w:r>
        <w:t xml:space="preserve"> произошло </w:t>
      </w:r>
      <w:r w:rsidR="00404920">
        <w:t>уменьшение</w:t>
      </w:r>
      <w:r>
        <w:t xml:space="preserve">  количества обращений граждан, поступивших в Администрацию Конышевского района через Администрацию Курской области</w:t>
      </w:r>
      <w:r w:rsidR="00404920">
        <w:t xml:space="preserve"> и в целом в органы местного самоуправления района.</w:t>
      </w:r>
    </w:p>
    <w:p w:rsidR="00035922" w:rsidRDefault="00035922" w:rsidP="00035922">
      <w:pPr>
        <w:pStyle w:val="a4"/>
      </w:pPr>
    </w:p>
    <w:p w:rsidR="00035922" w:rsidRDefault="00035922" w:rsidP="00035922">
      <w:pPr>
        <w:pStyle w:val="a4"/>
      </w:pPr>
    </w:p>
    <w:p w:rsidR="00035922" w:rsidRDefault="00035922" w:rsidP="00035922">
      <w:pPr>
        <w:pStyle w:val="a4"/>
      </w:pPr>
      <w:r>
        <w:t xml:space="preserve"> </w:t>
      </w:r>
      <w:r w:rsidR="00404920">
        <w:t xml:space="preserve">   </w:t>
      </w:r>
      <w:r>
        <w:t xml:space="preserve"> По территориям поселений поступление обращений от граждан сложилось следующим образом:</w:t>
      </w:r>
    </w:p>
    <w:p w:rsidR="00C376E9" w:rsidRDefault="00C376E9" w:rsidP="00035922">
      <w:pPr>
        <w:pStyle w:val="a4"/>
      </w:pPr>
    </w:p>
    <w:p w:rsidR="00035922" w:rsidRDefault="00035922" w:rsidP="00035922">
      <w:pPr>
        <w:pStyle w:val="a4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985"/>
      </w:tblGrid>
      <w:tr w:rsidR="00035922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Default="00035922" w:rsidP="00701884">
            <w:pPr>
              <w:jc w:val="center"/>
              <w:rPr>
                <w:lang w:val="ru-RU"/>
              </w:rPr>
            </w:pPr>
          </w:p>
          <w:p w:rsidR="00035922" w:rsidRPr="009B2D27" w:rsidRDefault="00035922" w:rsidP="00701884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Pr="000D31F5" w:rsidRDefault="00035922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мес.</w:t>
            </w:r>
          </w:p>
          <w:p w:rsidR="00035922" w:rsidRDefault="00035922" w:rsidP="00404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04920">
              <w:rPr>
                <w:lang w:val="ru-RU"/>
              </w:rPr>
              <w:t>7</w:t>
            </w:r>
            <w:r>
              <w:rPr>
                <w:lang w:val="ru-RU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Default="00035922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мес.</w:t>
            </w:r>
          </w:p>
          <w:p w:rsidR="00035922" w:rsidRDefault="00035922" w:rsidP="00404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404920">
              <w:rPr>
                <w:lang w:val="ru-RU"/>
              </w:rPr>
              <w:t>6</w:t>
            </w:r>
            <w:r>
              <w:rPr>
                <w:lang w:val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Default="00035922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мес.201</w:t>
            </w:r>
            <w:r w:rsidR="00404920">
              <w:rPr>
                <w:lang w:val="ru-RU"/>
              </w:rPr>
              <w:t>7</w:t>
            </w:r>
            <w:r>
              <w:rPr>
                <w:lang w:val="ru-RU"/>
              </w:rPr>
              <w:t>г</w:t>
            </w:r>
            <w:r w:rsidRPr="00773CE5">
              <w:rPr>
                <w:lang w:val="ru-RU"/>
              </w:rPr>
              <w:t>/</w:t>
            </w:r>
          </w:p>
          <w:p w:rsidR="00035922" w:rsidRPr="00022DF2" w:rsidRDefault="00035922" w:rsidP="004049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 мес.201</w:t>
            </w:r>
            <w:r w:rsidR="00404920">
              <w:rPr>
                <w:lang w:val="ru-RU"/>
              </w:rPr>
              <w:t>6</w:t>
            </w:r>
            <w:r>
              <w:rPr>
                <w:lang w:val="ru-RU"/>
              </w:rPr>
              <w:t>г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pStyle w:val="a3"/>
              <w:keepNext w:val="0"/>
              <w:spacing w:before="0" w:after="0"/>
              <w:rPr>
                <w:lang w:val="ru-RU"/>
              </w:rPr>
            </w:pPr>
          </w:p>
          <w:p w:rsidR="00404920" w:rsidRPr="000E5DD4" w:rsidRDefault="00404920" w:rsidP="00701884">
            <w:pPr>
              <w:pStyle w:val="a4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онышевка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</w:t>
            </w:r>
          </w:p>
        </w:tc>
      </w:tr>
      <w:tr w:rsidR="00404920" w:rsidTr="00701884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Беляевский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+2</w:t>
            </w:r>
          </w:p>
        </w:tc>
      </w:tr>
      <w:tr w:rsidR="003B46DC" w:rsidTr="00701884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DC" w:rsidRDefault="003B46DC" w:rsidP="003B46D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Ваблинский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B46DC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B46DC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B46DC" w:rsidRDefault="003B46DC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B46DC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+7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Захарковский</w:t>
            </w:r>
            <w:proofErr w:type="spellEnd"/>
            <w:r>
              <w:rPr>
                <w:lang w:val="ru-RU"/>
              </w:rPr>
              <w:t xml:space="preserve">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-7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Платавский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-5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Машкинский</w:t>
            </w:r>
            <w:proofErr w:type="spellEnd"/>
            <w:r>
              <w:rPr>
                <w:lang w:val="ru-RU"/>
              </w:rPr>
              <w:t xml:space="preserve">  с</w:t>
            </w:r>
            <w:r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Малогородьковский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Наумовский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B46DC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Старобелицкий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B46DC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Прилепский</w:t>
            </w:r>
            <w:proofErr w:type="spellEnd"/>
            <w:r>
              <w:rPr>
                <w:lang w:val="ru-RU"/>
              </w:rPr>
              <w:t xml:space="preserve"> с/с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404920" w:rsidTr="007018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rPr>
                <w:lang w:val="ru-RU"/>
              </w:rPr>
            </w:pPr>
            <w:r>
              <w:rPr>
                <w:lang w:val="ru-RU"/>
              </w:rPr>
              <w:t>Иные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919FB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176963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404920" w:rsidTr="00701884">
        <w:trPr>
          <w:trHeight w:val="4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20" w:rsidRDefault="00404920" w:rsidP="00701884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65239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40492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  <w:p w:rsidR="00404920" w:rsidRDefault="00404920" w:rsidP="00701884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04920" w:rsidRDefault="00365239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-22</w:t>
            </w:r>
          </w:p>
        </w:tc>
      </w:tr>
    </w:tbl>
    <w:p w:rsidR="00035922" w:rsidRDefault="00035922" w:rsidP="00035922">
      <w:pPr>
        <w:pStyle w:val="a4"/>
      </w:pPr>
      <w:r>
        <w:t xml:space="preserve"> </w:t>
      </w:r>
    </w:p>
    <w:p w:rsidR="00346DBC" w:rsidRDefault="00035922" w:rsidP="00035922">
      <w:pPr>
        <w:pStyle w:val="a4"/>
      </w:pPr>
      <w:r>
        <w:t xml:space="preserve">       Наибольшее количество обращений в Администрацию Курской области  было направлено жителями </w:t>
      </w:r>
      <w:proofErr w:type="spellStart"/>
      <w:r w:rsidR="00490A89">
        <w:t>Ваблинского</w:t>
      </w:r>
      <w:proofErr w:type="spellEnd"/>
      <w:r w:rsidR="00490A89">
        <w:t xml:space="preserve"> сельсовета, увеличение количества обращений наблюдается и в </w:t>
      </w:r>
      <w:proofErr w:type="spellStart"/>
      <w:r w:rsidR="00490A89">
        <w:t>Беляевском</w:t>
      </w:r>
      <w:proofErr w:type="spellEnd"/>
      <w:r w:rsidR="00490A89">
        <w:t xml:space="preserve"> сельсовете.</w:t>
      </w:r>
    </w:p>
    <w:p w:rsidR="00035922" w:rsidRDefault="00346DBC" w:rsidP="00035922">
      <w:pPr>
        <w:pStyle w:val="a4"/>
      </w:pPr>
      <w:r>
        <w:tab/>
      </w:r>
      <w:r w:rsidR="00035922">
        <w:t xml:space="preserve">  </w:t>
      </w:r>
    </w:p>
    <w:p w:rsidR="00F646EA" w:rsidRDefault="00035922" w:rsidP="00035922">
      <w:pPr>
        <w:pStyle w:val="a4"/>
      </w:pPr>
      <w:r>
        <w:t xml:space="preserve">        В </w:t>
      </w:r>
      <w:r w:rsidRPr="00926212">
        <w:t>Администрацию</w:t>
      </w:r>
      <w:r>
        <w:t xml:space="preserve"> </w:t>
      </w:r>
      <w:r w:rsidRPr="00926212">
        <w:t xml:space="preserve"> Президента РФ</w:t>
      </w:r>
      <w:r>
        <w:t xml:space="preserve"> за отчётный период обратилось </w:t>
      </w:r>
      <w:r w:rsidR="00EC026C">
        <w:t xml:space="preserve"> 8</w:t>
      </w:r>
      <w:r w:rsidR="00F646EA">
        <w:t xml:space="preserve"> жителей района</w:t>
      </w:r>
      <w:proofErr w:type="gramStart"/>
      <w:r w:rsidR="00F646EA">
        <w:t xml:space="preserve"> ,</w:t>
      </w:r>
      <w:proofErr w:type="gramEnd"/>
      <w:r w:rsidR="00F646EA">
        <w:t xml:space="preserve"> за соответствующий период прошлого года</w:t>
      </w:r>
      <w:r w:rsidR="00640F40">
        <w:t xml:space="preserve"> 15</w:t>
      </w:r>
      <w:r w:rsidR="00F646EA">
        <w:t xml:space="preserve"> .</w:t>
      </w:r>
    </w:p>
    <w:p w:rsidR="009952FE" w:rsidRDefault="009952FE" w:rsidP="00035922">
      <w:pPr>
        <w:pStyle w:val="a4"/>
      </w:pPr>
      <w:r>
        <w:tab/>
        <w:t xml:space="preserve">Обращения были направлены жителями </w:t>
      </w:r>
      <w:proofErr w:type="spellStart"/>
      <w:r>
        <w:t>Платавского</w:t>
      </w:r>
      <w:proofErr w:type="spellEnd"/>
      <w:r>
        <w:t xml:space="preserve"> </w:t>
      </w:r>
      <w:proofErr w:type="spellStart"/>
      <w:r>
        <w:t>Ваблинского</w:t>
      </w:r>
      <w:proofErr w:type="spellEnd"/>
      <w:r>
        <w:t xml:space="preserve">, </w:t>
      </w:r>
      <w:proofErr w:type="spellStart"/>
      <w:r>
        <w:t>Захарковского</w:t>
      </w:r>
      <w:proofErr w:type="spellEnd"/>
      <w:r>
        <w:t xml:space="preserve">, </w:t>
      </w:r>
      <w:proofErr w:type="spellStart"/>
      <w:r>
        <w:t>Прилепского</w:t>
      </w:r>
      <w:proofErr w:type="spellEnd"/>
      <w:r>
        <w:t xml:space="preserve">, </w:t>
      </w:r>
      <w:proofErr w:type="spellStart"/>
      <w:r>
        <w:t>Старобелицкого</w:t>
      </w:r>
      <w:proofErr w:type="spellEnd"/>
      <w:r>
        <w:t xml:space="preserve"> сельсоветов, п. Конышевка по вопросам газификации, водоснабжения, реконструкции дорог, улучшении жилищных условий.</w:t>
      </w:r>
    </w:p>
    <w:p w:rsidR="009952FE" w:rsidRDefault="009952FE" w:rsidP="00035922">
      <w:pPr>
        <w:pStyle w:val="a4"/>
      </w:pPr>
      <w:r>
        <w:tab/>
      </w:r>
      <w:r w:rsidR="007B0B2E">
        <w:t>Одно обращение поступило от жительницы г. Ставрополя по вопросу обеспечения льготными лекарствами ее сына, проживающего в                        п. Конышевка. На все обращения были даны разъяснительные ответы.</w:t>
      </w:r>
    </w:p>
    <w:p w:rsidR="000842E2" w:rsidRDefault="000842E2" w:rsidP="00035922">
      <w:pPr>
        <w:pStyle w:val="a4"/>
      </w:pPr>
      <w:r>
        <w:tab/>
        <w:t>Житель п. Конышевка обратился с просьбой в оказании содействия         в завершении строительства физкультурно – оздоровительного комплекса</w:t>
      </w:r>
      <w:r w:rsidR="00ED055E">
        <w:t>.</w:t>
      </w:r>
    </w:p>
    <w:p w:rsidR="00ED055E" w:rsidRDefault="00ED055E" w:rsidP="00035922">
      <w:pPr>
        <w:pStyle w:val="a4"/>
      </w:pPr>
      <w:r>
        <w:tab/>
        <w:t xml:space="preserve">В Аппарат Правительства РФ из </w:t>
      </w:r>
      <w:proofErr w:type="spellStart"/>
      <w:r>
        <w:t>Малогородьковского</w:t>
      </w:r>
      <w:proofErr w:type="spellEnd"/>
      <w:r>
        <w:t xml:space="preserve"> сельсовета поступило заявление с просьбой о материальной помощи многодетной семье.</w:t>
      </w:r>
    </w:p>
    <w:p w:rsidR="000121E5" w:rsidRDefault="00915971" w:rsidP="00035922">
      <w:pPr>
        <w:pStyle w:val="a4"/>
      </w:pPr>
      <w:r>
        <w:tab/>
        <w:t>На имя Губернатора Курской области поступило</w:t>
      </w:r>
      <w:r w:rsidR="004A31BB">
        <w:t xml:space="preserve"> 15 обращений по вопросам реконструкции и расчистки дорог в зимний период, социального обеспечения, транспортного обслуживания, водоснабжения,</w:t>
      </w:r>
      <w:r w:rsidR="009751A0">
        <w:t xml:space="preserve"> газификации,</w:t>
      </w:r>
      <w:r w:rsidR="004A31BB">
        <w:t xml:space="preserve"> спиливания деревьев</w:t>
      </w:r>
      <w:r w:rsidR="009751A0">
        <w:t>, ремонта мостовых  переходов, строительства  перехода через железнодорожные пути.</w:t>
      </w:r>
    </w:p>
    <w:p w:rsidR="00A2588F" w:rsidRDefault="000121E5" w:rsidP="00035922">
      <w:pPr>
        <w:pStyle w:val="a4"/>
      </w:pPr>
      <w:r>
        <w:tab/>
        <w:t xml:space="preserve">По </w:t>
      </w:r>
      <w:r w:rsidR="00607EB4">
        <w:t>трем обращениям меры приняты, по трем частично положительно, на остальные даны разъяснительные ответы.</w:t>
      </w:r>
    </w:p>
    <w:p w:rsidR="00035922" w:rsidRDefault="00A2588F" w:rsidP="00035922">
      <w:pPr>
        <w:pStyle w:val="a4"/>
      </w:pPr>
      <w:r>
        <w:tab/>
      </w:r>
      <w:r w:rsidR="00035922">
        <w:t xml:space="preserve">Из </w:t>
      </w:r>
      <w:r>
        <w:t>154</w:t>
      </w:r>
      <w:r w:rsidR="00035922">
        <w:t xml:space="preserve"> обращени</w:t>
      </w:r>
      <w:r>
        <w:t>й</w:t>
      </w:r>
      <w:r w:rsidR="00035922">
        <w:t>, поступивш</w:t>
      </w:r>
      <w:r>
        <w:t xml:space="preserve">их </w:t>
      </w:r>
      <w:r w:rsidR="00035922">
        <w:t xml:space="preserve"> в органы местного самоуправления, по </w:t>
      </w:r>
      <w:r>
        <w:t>56</w:t>
      </w:r>
      <w:r w:rsidR="00035922">
        <w:t xml:space="preserve">  меры приняты, на </w:t>
      </w:r>
      <w:r>
        <w:t>91</w:t>
      </w:r>
      <w:r w:rsidR="00035922">
        <w:t xml:space="preserve"> были даны разъяснительные ответы,</w:t>
      </w:r>
      <w:r>
        <w:t xml:space="preserve"> по одному был</w:t>
      </w:r>
      <w:r w:rsidR="005A6AC6">
        <w:t>о</w:t>
      </w:r>
      <w:r>
        <w:t xml:space="preserve"> отказ</w:t>
      </w:r>
      <w:r w:rsidR="005A6AC6">
        <w:t>ано,</w:t>
      </w:r>
      <w:r w:rsidR="00035922">
        <w:t xml:space="preserve"> 6 находятся на рассмотрении.</w:t>
      </w:r>
    </w:p>
    <w:p w:rsidR="00A55BD7" w:rsidRDefault="00035922" w:rsidP="00035922">
      <w:pPr>
        <w:pStyle w:val="a4"/>
      </w:pPr>
      <w:r>
        <w:lastRenderedPageBreak/>
        <w:t xml:space="preserve">        </w:t>
      </w:r>
    </w:p>
    <w:p w:rsidR="00035922" w:rsidRDefault="00A55BD7" w:rsidP="00035922">
      <w:pPr>
        <w:pStyle w:val="a4"/>
      </w:pPr>
      <w:r>
        <w:tab/>
      </w:r>
      <w:r w:rsidR="00035922">
        <w:t>В Администрацию Конышевского района за 9 месяцев 201</w:t>
      </w:r>
      <w:r w:rsidR="003C3910">
        <w:t>7</w:t>
      </w:r>
      <w:r w:rsidR="00035922">
        <w:t xml:space="preserve"> года поступило</w:t>
      </w:r>
      <w:r w:rsidR="003C3910">
        <w:t xml:space="preserve"> 71</w:t>
      </w:r>
      <w:r w:rsidR="00035922">
        <w:t xml:space="preserve"> обращени</w:t>
      </w:r>
      <w:r w:rsidR="003C3910">
        <w:t>е</w:t>
      </w:r>
      <w:r w:rsidR="00035922">
        <w:t xml:space="preserve">  от следующих категорий граждан:</w:t>
      </w:r>
    </w:p>
    <w:p w:rsidR="00035922" w:rsidRPr="00062FC7" w:rsidRDefault="00035922" w:rsidP="00035922">
      <w:pPr>
        <w:pStyle w:val="a4"/>
        <w:rPr>
          <w:color w:val="000000"/>
        </w:rPr>
      </w:pPr>
      <w:r>
        <w:t xml:space="preserve">      </w:t>
      </w:r>
      <w:r>
        <w:rPr>
          <w:color w:val="000000"/>
        </w:rPr>
        <w:t xml:space="preserve">               </w:t>
      </w:r>
    </w:p>
    <w:p w:rsidR="00035922" w:rsidRPr="000D7F4E" w:rsidRDefault="00035922" w:rsidP="00035922">
      <w:pPr>
        <w:pStyle w:val="a4"/>
        <w:rPr>
          <w:color w:val="FF0000"/>
        </w:rPr>
      </w:pPr>
    </w:p>
    <w:tbl>
      <w:tblPr>
        <w:tblW w:w="7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703"/>
        <w:gridCol w:w="1417"/>
        <w:gridCol w:w="1985"/>
      </w:tblGrid>
      <w:tr w:rsidR="00035922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22" w:rsidRPr="009B2D27" w:rsidRDefault="00035922" w:rsidP="00701884">
            <w:pPr>
              <w:jc w:val="center"/>
              <w:rPr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Pr="007153E1" w:rsidRDefault="00035922" w:rsidP="003C3910">
            <w:pPr>
              <w:rPr>
                <w:sz w:val="24"/>
                <w:szCs w:val="24"/>
                <w:lang w:val="ru-RU"/>
              </w:rPr>
            </w:pPr>
            <w:r w:rsidRPr="007153E1">
              <w:rPr>
                <w:sz w:val="24"/>
                <w:szCs w:val="24"/>
                <w:lang w:val="ru-RU"/>
              </w:rPr>
              <w:t>9мес.201</w:t>
            </w:r>
            <w:r w:rsidR="003C3910" w:rsidRPr="007153E1">
              <w:rPr>
                <w:sz w:val="24"/>
                <w:szCs w:val="24"/>
                <w:lang w:val="ru-RU"/>
              </w:rPr>
              <w:t>7</w:t>
            </w:r>
            <w:r w:rsidRPr="007153E1">
              <w:rPr>
                <w:sz w:val="24"/>
                <w:szCs w:val="24"/>
                <w:lang w:val="ru-RU"/>
              </w:rPr>
              <w:t xml:space="preserve">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Pr="007153E1" w:rsidRDefault="00035922" w:rsidP="003C3910">
            <w:pPr>
              <w:jc w:val="center"/>
              <w:rPr>
                <w:sz w:val="24"/>
                <w:szCs w:val="24"/>
                <w:lang w:val="ru-RU"/>
              </w:rPr>
            </w:pPr>
            <w:r w:rsidRPr="007153E1">
              <w:rPr>
                <w:sz w:val="24"/>
                <w:szCs w:val="24"/>
                <w:lang w:val="ru-RU"/>
              </w:rPr>
              <w:t>9мес.201</w:t>
            </w:r>
            <w:r w:rsidR="003C3910" w:rsidRPr="007153E1">
              <w:rPr>
                <w:sz w:val="24"/>
                <w:szCs w:val="24"/>
                <w:lang w:val="ru-RU"/>
              </w:rPr>
              <w:t>6</w:t>
            </w:r>
            <w:r w:rsidRPr="007153E1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922" w:rsidRPr="007153E1" w:rsidRDefault="00035922" w:rsidP="00701884">
            <w:pPr>
              <w:jc w:val="center"/>
              <w:rPr>
                <w:sz w:val="24"/>
                <w:szCs w:val="24"/>
                <w:lang w:val="ru-RU"/>
              </w:rPr>
            </w:pPr>
            <w:r w:rsidRPr="007153E1">
              <w:rPr>
                <w:sz w:val="24"/>
                <w:szCs w:val="24"/>
                <w:lang w:val="ru-RU"/>
              </w:rPr>
              <w:t>9мес.201</w:t>
            </w:r>
            <w:r w:rsidR="003C3910" w:rsidRPr="007153E1">
              <w:rPr>
                <w:sz w:val="24"/>
                <w:szCs w:val="24"/>
                <w:lang w:val="ru-RU"/>
              </w:rPr>
              <w:t>7</w:t>
            </w:r>
            <w:r w:rsidRPr="007153E1">
              <w:rPr>
                <w:sz w:val="24"/>
                <w:szCs w:val="24"/>
                <w:lang w:val="ru-RU"/>
              </w:rPr>
              <w:t>г/</w:t>
            </w:r>
          </w:p>
          <w:p w:rsidR="00035922" w:rsidRPr="007153E1" w:rsidRDefault="00035922" w:rsidP="003C3910">
            <w:pPr>
              <w:jc w:val="center"/>
              <w:rPr>
                <w:sz w:val="24"/>
                <w:szCs w:val="24"/>
                <w:lang w:val="ru-RU"/>
              </w:rPr>
            </w:pPr>
            <w:r w:rsidRPr="007153E1">
              <w:rPr>
                <w:sz w:val="24"/>
                <w:szCs w:val="24"/>
                <w:lang w:val="ru-RU"/>
              </w:rPr>
              <w:t>9мес.201</w:t>
            </w:r>
            <w:r w:rsidR="003C3910" w:rsidRPr="007153E1">
              <w:rPr>
                <w:sz w:val="24"/>
                <w:szCs w:val="24"/>
                <w:lang w:val="ru-RU"/>
              </w:rPr>
              <w:t>6</w:t>
            </w:r>
            <w:r w:rsidRPr="007153E1">
              <w:rPr>
                <w:sz w:val="24"/>
                <w:szCs w:val="24"/>
                <w:lang w:val="ru-RU"/>
              </w:rPr>
              <w:t>г</w:t>
            </w:r>
          </w:p>
        </w:tc>
      </w:tr>
      <w:tr w:rsidR="003C3910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pStyle w:val="a3"/>
              <w:keepNext w:val="0"/>
              <w:spacing w:before="0" w:after="0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Пенсионеры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910" w:rsidRDefault="004B6167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3C3910" w:rsidTr="00701884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>Работающие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4B6167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-4</w:t>
            </w:r>
          </w:p>
        </w:tc>
      </w:tr>
      <w:tr w:rsidR="003C3910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>Безработные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9B7611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</w:p>
        </w:tc>
      </w:tr>
      <w:tr w:rsidR="003C3910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 xml:space="preserve">Домохозяйки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9B7611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-11</w:t>
            </w:r>
          </w:p>
        </w:tc>
      </w:tr>
      <w:tr w:rsidR="003C3910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>Коллективные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9B7611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-9</w:t>
            </w:r>
          </w:p>
        </w:tc>
      </w:tr>
      <w:tr w:rsidR="003C3910" w:rsidTr="00701884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 xml:space="preserve">Иные         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5D33E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9B7611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3C3910" w:rsidTr="007153E1">
        <w:trPr>
          <w:trHeight w:val="48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910" w:rsidRDefault="003C3910" w:rsidP="00701884">
            <w:pPr>
              <w:rPr>
                <w:lang w:val="ru-RU"/>
              </w:rPr>
            </w:pPr>
            <w:r>
              <w:rPr>
                <w:lang w:val="ru-RU"/>
              </w:rPr>
              <w:t xml:space="preserve">Итого                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3C3910" w:rsidP="00B066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C3910" w:rsidRDefault="009B7611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-36</w:t>
            </w:r>
          </w:p>
        </w:tc>
      </w:tr>
    </w:tbl>
    <w:p w:rsidR="00035922" w:rsidRDefault="00035922" w:rsidP="00035922">
      <w:pPr>
        <w:jc w:val="center"/>
        <w:rPr>
          <w:lang w:val="ru-RU"/>
        </w:rPr>
      </w:pPr>
    </w:p>
    <w:p w:rsidR="00035922" w:rsidRDefault="00035922" w:rsidP="00035922">
      <w:pPr>
        <w:jc w:val="center"/>
        <w:rPr>
          <w:lang w:val="ru-RU"/>
        </w:rPr>
      </w:pPr>
    </w:p>
    <w:p w:rsidR="00035922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    4</w:t>
      </w:r>
      <w:r w:rsidR="009B7611">
        <w:rPr>
          <w:lang w:val="ru-RU"/>
        </w:rPr>
        <w:t>0</w:t>
      </w:r>
      <w:r>
        <w:rPr>
          <w:lang w:val="ru-RU"/>
        </w:rPr>
        <w:t xml:space="preserve"> обращени</w:t>
      </w:r>
      <w:r w:rsidR="009B7611">
        <w:rPr>
          <w:lang w:val="ru-RU"/>
        </w:rPr>
        <w:t>й</w:t>
      </w:r>
      <w:r>
        <w:rPr>
          <w:lang w:val="ru-RU"/>
        </w:rPr>
        <w:t xml:space="preserve"> или </w:t>
      </w:r>
      <w:r w:rsidR="009B7611">
        <w:rPr>
          <w:lang w:val="ru-RU"/>
        </w:rPr>
        <w:t>56</w:t>
      </w:r>
      <w:r>
        <w:rPr>
          <w:lang w:val="ru-RU"/>
        </w:rPr>
        <w:t xml:space="preserve">% от общего количества обращений граждан поступило от пенсионеров, </w:t>
      </w:r>
    </w:p>
    <w:p w:rsidR="00035922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9B7611">
        <w:rPr>
          <w:lang w:val="ru-RU"/>
        </w:rPr>
        <w:t>16</w:t>
      </w:r>
      <w:r>
        <w:rPr>
          <w:lang w:val="ru-RU"/>
        </w:rPr>
        <w:t xml:space="preserve"> обращений </w:t>
      </w:r>
      <w:r>
        <w:t xml:space="preserve"> </w:t>
      </w:r>
      <w:r>
        <w:rPr>
          <w:lang w:val="ru-RU"/>
        </w:rPr>
        <w:t xml:space="preserve">от работающих граждан или </w:t>
      </w:r>
      <w:r w:rsidR="009B7611">
        <w:rPr>
          <w:lang w:val="ru-RU"/>
        </w:rPr>
        <w:t>23</w:t>
      </w:r>
      <w:r>
        <w:rPr>
          <w:lang w:val="ru-RU"/>
        </w:rPr>
        <w:t xml:space="preserve">%, </w:t>
      </w:r>
    </w:p>
    <w:p w:rsidR="00035922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9B7611">
        <w:rPr>
          <w:lang w:val="ru-RU"/>
        </w:rPr>
        <w:t>1</w:t>
      </w:r>
      <w:r>
        <w:rPr>
          <w:lang w:val="ru-RU"/>
        </w:rPr>
        <w:t xml:space="preserve"> обращени</w:t>
      </w:r>
      <w:r w:rsidR="009B7611">
        <w:rPr>
          <w:lang w:val="ru-RU"/>
        </w:rPr>
        <w:t>е</w:t>
      </w:r>
      <w:r>
        <w:rPr>
          <w:lang w:val="ru-RU"/>
        </w:rPr>
        <w:t xml:space="preserve"> от безработных или </w:t>
      </w:r>
      <w:r w:rsidR="009B7611">
        <w:rPr>
          <w:lang w:val="ru-RU"/>
        </w:rPr>
        <w:t>1,4</w:t>
      </w:r>
      <w:r>
        <w:rPr>
          <w:lang w:val="ru-RU"/>
        </w:rPr>
        <w:t xml:space="preserve">%,                                                                           </w:t>
      </w:r>
    </w:p>
    <w:p w:rsidR="00035922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  домохозяек – </w:t>
      </w:r>
      <w:r w:rsidR="009B7611">
        <w:rPr>
          <w:lang w:val="ru-RU"/>
        </w:rPr>
        <w:t>4</w:t>
      </w:r>
      <w:r>
        <w:rPr>
          <w:lang w:val="ru-RU"/>
        </w:rPr>
        <w:t xml:space="preserve"> обращений </w:t>
      </w:r>
      <w:r>
        <w:t xml:space="preserve"> </w:t>
      </w:r>
      <w:r>
        <w:rPr>
          <w:lang w:val="ru-RU"/>
        </w:rPr>
        <w:t>или</w:t>
      </w:r>
      <w:r w:rsidR="009B7611">
        <w:rPr>
          <w:lang w:val="ru-RU"/>
        </w:rPr>
        <w:t xml:space="preserve"> 5,6</w:t>
      </w:r>
      <w:r>
        <w:rPr>
          <w:lang w:val="ru-RU"/>
        </w:rPr>
        <w:t>%,</w:t>
      </w:r>
    </w:p>
    <w:p w:rsidR="00035922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  коллективных-</w:t>
      </w:r>
      <w:r w:rsidR="009B7611">
        <w:rPr>
          <w:lang w:val="ru-RU"/>
        </w:rPr>
        <w:t xml:space="preserve"> 5</w:t>
      </w:r>
      <w:r>
        <w:rPr>
          <w:lang w:val="ru-RU"/>
        </w:rPr>
        <w:t xml:space="preserve"> обращений или  </w:t>
      </w:r>
      <w:r w:rsidR="009B7611">
        <w:rPr>
          <w:lang w:val="ru-RU"/>
        </w:rPr>
        <w:t>7</w:t>
      </w:r>
      <w:r>
        <w:rPr>
          <w:lang w:val="ru-RU"/>
        </w:rPr>
        <w:t>%.</w:t>
      </w:r>
    </w:p>
    <w:p w:rsidR="009B7611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 В сравнении с прошлым годом  уменьшилось количество обращений</w:t>
      </w:r>
      <w:r w:rsidR="009B7611">
        <w:rPr>
          <w:lang w:val="ru-RU"/>
        </w:rPr>
        <w:t xml:space="preserve"> по всем категориям граждан</w:t>
      </w:r>
      <w:r w:rsidR="000A7825">
        <w:rPr>
          <w:lang w:val="ru-RU"/>
        </w:rPr>
        <w:t>.</w:t>
      </w:r>
      <w:r w:rsidRPr="00FD104D">
        <w:rPr>
          <w:lang w:val="ru-RU"/>
        </w:rPr>
        <w:t xml:space="preserve">  </w:t>
      </w:r>
      <w:r w:rsidR="000A7825">
        <w:rPr>
          <w:lang w:val="ru-RU"/>
        </w:rPr>
        <w:t>Значительное количество обращений, более     50,0 %</w:t>
      </w:r>
      <w:r w:rsidR="00325E3B">
        <w:rPr>
          <w:lang w:val="ru-RU"/>
        </w:rPr>
        <w:t>, поступило от пенсионеров и уменьшение всего лишь на 2 обращения.</w:t>
      </w:r>
    </w:p>
    <w:p w:rsidR="00035922" w:rsidRDefault="00035922" w:rsidP="00035922">
      <w:pPr>
        <w:jc w:val="both"/>
        <w:rPr>
          <w:lang w:val="ru-RU"/>
        </w:rPr>
      </w:pPr>
      <w:r w:rsidRPr="00FD104D">
        <w:rPr>
          <w:lang w:val="ru-RU"/>
        </w:rPr>
        <w:t xml:space="preserve"> </w:t>
      </w:r>
      <w:r w:rsidR="00325E3B">
        <w:rPr>
          <w:lang w:val="ru-RU"/>
        </w:rPr>
        <w:tab/>
      </w:r>
      <w:r>
        <w:rPr>
          <w:lang w:val="ru-RU"/>
        </w:rPr>
        <w:t xml:space="preserve"> </w:t>
      </w:r>
      <w:r w:rsidRPr="00FD104D">
        <w:rPr>
          <w:lang w:val="ru-RU"/>
        </w:rPr>
        <w:t>Анализ</w:t>
      </w:r>
      <w:r>
        <w:rPr>
          <w:lang w:val="ru-RU"/>
        </w:rPr>
        <w:t xml:space="preserve"> поступивших</w:t>
      </w:r>
      <w:r w:rsidRPr="00FD104D">
        <w:rPr>
          <w:lang w:val="ru-RU"/>
        </w:rPr>
        <w:t xml:space="preserve"> обращен</w:t>
      </w:r>
      <w:r>
        <w:rPr>
          <w:lang w:val="ru-RU"/>
        </w:rPr>
        <w:t xml:space="preserve">ий </w:t>
      </w:r>
      <w:r w:rsidRPr="00FD104D">
        <w:rPr>
          <w:lang w:val="ru-RU"/>
        </w:rPr>
        <w:t xml:space="preserve">показал, что </w:t>
      </w:r>
      <w:r>
        <w:rPr>
          <w:lang w:val="ru-RU"/>
        </w:rPr>
        <w:t xml:space="preserve">их </w:t>
      </w:r>
      <w:r w:rsidRPr="00FD104D">
        <w:rPr>
          <w:lang w:val="ru-RU"/>
        </w:rPr>
        <w:t>характер принципиально не изменился. По-пр</w:t>
      </w:r>
      <w:r>
        <w:rPr>
          <w:lang w:val="ru-RU"/>
        </w:rPr>
        <w:t xml:space="preserve">ежнему  в них содержатся </w:t>
      </w:r>
      <w:r w:rsidRPr="00FD104D">
        <w:rPr>
          <w:lang w:val="ru-RU"/>
        </w:rPr>
        <w:t xml:space="preserve"> вопросы по улучшению жилищных условий граждан, работы служб жилищно-коммунального хозяйства, социального обеспечения, х</w:t>
      </w:r>
      <w:r>
        <w:rPr>
          <w:lang w:val="ru-RU"/>
        </w:rPr>
        <w:t xml:space="preserve">озяйственной деятельности.  </w:t>
      </w:r>
    </w:p>
    <w:p w:rsidR="00035922" w:rsidRPr="00921DC8" w:rsidRDefault="00035922" w:rsidP="00035922">
      <w:pPr>
        <w:jc w:val="both"/>
        <w:rPr>
          <w:lang w:val="ru-RU"/>
        </w:rPr>
      </w:pPr>
      <w:r w:rsidRPr="00C257B2">
        <w:rPr>
          <w:b/>
          <w:lang w:val="ru-RU"/>
        </w:rPr>
        <w:t xml:space="preserve">        </w:t>
      </w:r>
      <w:r w:rsidRPr="00921DC8">
        <w:rPr>
          <w:lang w:val="ru-RU"/>
        </w:rPr>
        <w:t xml:space="preserve">Коллективных обращений в отчётный период  поступило </w:t>
      </w:r>
      <w:r w:rsidR="00325E3B" w:rsidRPr="00921DC8">
        <w:rPr>
          <w:lang w:val="ru-RU"/>
        </w:rPr>
        <w:t>5</w:t>
      </w:r>
      <w:r w:rsidRPr="00921DC8">
        <w:rPr>
          <w:lang w:val="ru-RU"/>
        </w:rPr>
        <w:t>, это  вопросы</w:t>
      </w:r>
      <w:r w:rsidR="00C257B2" w:rsidRPr="00921DC8">
        <w:rPr>
          <w:lang w:val="ru-RU"/>
        </w:rPr>
        <w:t xml:space="preserve">  </w:t>
      </w:r>
      <w:r w:rsidR="00325E3B" w:rsidRPr="00921DC8">
        <w:rPr>
          <w:lang w:val="ru-RU"/>
        </w:rPr>
        <w:t xml:space="preserve">проведения </w:t>
      </w:r>
      <w:r w:rsidR="001644B6" w:rsidRPr="00921DC8">
        <w:rPr>
          <w:lang w:val="ru-RU"/>
        </w:rPr>
        <w:t xml:space="preserve"> ремонтных работ мостовых сооружений,</w:t>
      </w:r>
      <w:r w:rsidR="00923433" w:rsidRPr="00921DC8">
        <w:rPr>
          <w:lang w:val="ru-RU"/>
        </w:rPr>
        <w:t xml:space="preserve"> дорог,</w:t>
      </w:r>
      <w:r w:rsidR="001644B6" w:rsidRPr="00921DC8">
        <w:rPr>
          <w:lang w:val="ru-RU"/>
        </w:rPr>
        <w:t xml:space="preserve"> газификации</w:t>
      </w:r>
      <w:r w:rsidRPr="00921DC8">
        <w:rPr>
          <w:lang w:val="ru-RU"/>
        </w:rPr>
        <w:t xml:space="preserve">. </w:t>
      </w:r>
    </w:p>
    <w:p w:rsidR="00035922" w:rsidRDefault="00035922" w:rsidP="00035922">
      <w:pPr>
        <w:jc w:val="both"/>
        <w:rPr>
          <w:lang w:val="ru-RU"/>
        </w:rPr>
      </w:pPr>
      <w:r w:rsidRPr="00C257B2">
        <w:rPr>
          <w:b/>
          <w:lang w:val="ru-RU"/>
        </w:rPr>
        <w:t xml:space="preserve">  </w:t>
      </w:r>
      <w:r>
        <w:rPr>
          <w:lang w:val="ru-RU"/>
        </w:rPr>
        <w:t xml:space="preserve">     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38% всех обращений рассмотрены совместно с администрациями </w:t>
      </w: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.К</w:t>
      </w:r>
      <w:proofErr w:type="gramEnd"/>
      <w:r>
        <w:rPr>
          <w:lang w:val="ru-RU"/>
        </w:rPr>
        <w:t>онышевка</w:t>
      </w:r>
      <w:proofErr w:type="spellEnd"/>
      <w:r>
        <w:rPr>
          <w:lang w:val="ru-RU"/>
        </w:rPr>
        <w:t xml:space="preserve"> и сельсоветов, 62% обращений   рассмотрены в структурных подразделениях  Администрации района.</w:t>
      </w:r>
    </w:p>
    <w:p w:rsidR="00C257B2" w:rsidRDefault="00C257B2" w:rsidP="00035922">
      <w:pPr>
        <w:jc w:val="both"/>
        <w:rPr>
          <w:lang w:val="ru-RU"/>
        </w:rPr>
      </w:pPr>
    </w:p>
    <w:p w:rsidR="00035922" w:rsidRPr="001A0CCD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035922" w:rsidRDefault="00035922" w:rsidP="00035922">
      <w:pPr>
        <w:pStyle w:val="a4"/>
      </w:pPr>
    </w:p>
    <w:p w:rsidR="00035922" w:rsidRDefault="00035922" w:rsidP="00035922">
      <w:pPr>
        <w:pStyle w:val="a4"/>
      </w:pPr>
    </w:p>
    <w:p w:rsidR="00CF006B" w:rsidRDefault="00CF006B">
      <w:pPr>
        <w:suppressAutoHyphens w:val="0"/>
        <w:spacing w:after="200" w:line="276" w:lineRule="auto"/>
      </w:pPr>
      <w:r>
        <w:br w:type="page"/>
      </w:r>
    </w:p>
    <w:p w:rsidR="00035922" w:rsidRDefault="00035922" w:rsidP="00035922">
      <w:pPr>
        <w:jc w:val="center"/>
        <w:rPr>
          <w:b/>
          <w:u w:val="single"/>
          <w:lang w:val="ru-RU"/>
        </w:rPr>
      </w:pPr>
      <w:r>
        <w:lastRenderedPageBreak/>
        <w:t xml:space="preserve">  </w:t>
      </w:r>
      <w:r>
        <w:rPr>
          <w:b/>
          <w:u w:val="single"/>
          <w:lang w:val="ru-RU"/>
        </w:rPr>
        <w:t xml:space="preserve">Характер обращений граждан, поступивших за 9 месяцев  </w:t>
      </w:r>
      <w:r>
        <w:rPr>
          <w:b/>
          <w:u w:val="single"/>
        </w:rPr>
        <w:t>20</w:t>
      </w:r>
      <w:r>
        <w:rPr>
          <w:b/>
          <w:u w:val="single"/>
          <w:lang w:val="ru-RU"/>
        </w:rPr>
        <w:t>1</w:t>
      </w:r>
      <w:r w:rsidR="00C257B2">
        <w:rPr>
          <w:b/>
          <w:u w:val="single"/>
          <w:lang w:val="ru-RU"/>
        </w:rPr>
        <w:t>7</w:t>
      </w:r>
      <w:r>
        <w:rPr>
          <w:b/>
          <w:u w:val="single"/>
          <w:lang w:val="ru-RU"/>
        </w:rPr>
        <w:t xml:space="preserve"> </w:t>
      </w:r>
      <w:proofErr w:type="spellStart"/>
      <w:r>
        <w:rPr>
          <w:b/>
          <w:u w:val="single"/>
        </w:rPr>
        <w:t>год</w:t>
      </w:r>
      <w:proofErr w:type="spellEnd"/>
      <w:r>
        <w:rPr>
          <w:b/>
          <w:u w:val="single"/>
          <w:lang w:val="ru-RU"/>
        </w:rPr>
        <w:t>а</w:t>
      </w:r>
    </w:p>
    <w:p w:rsidR="00035922" w:rsidRPr="004960EF" w:rsidRDefault="00035922" w:rsidP="00035922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в Администрацию района.</w:t>
      </w:r>
    </w:p>
    <w:p w:rsidR="00035922" w:rsidRPr="005D6A53" w:rsidRDefault="00035922" w:rsidP="00035922">
      <w:pPr>
        <w:jc w:val="center"/>
        <w:rPr>
          <w:b/>
          <w:u w:val="single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286"/>
        <w:gridCol w:w="1559"/>
        <w:gridCol w:w="1644"/>
      </w:tblGrid>
      <w:tr w:rsidR="00035922" w:rsidRPr="00955D8E" w:rsidTr="00701884">
        <w:tc>
          <w:tcPr>
            <w:tcW w:w="2676" w:type="dxa"/>
            <w:shd w:val="clear" w:color="auto" w:fill="auto"/>
          </w:tcPr>
          <w:p w:rsidR="00035922" w:rsidRPr="00955D8E" w:rsidRDefault="00035922" w:rsidP="00701884">
            <w:pPr>
              <w:jc w:val="center"/>
              <w:rPr>
                <w:b/>
                <w:u w:val="single"/>
                <w:lang w:val="ru-RU"/>
              </w:rPr>
            </w:pPr>
          </w:p>
        </w:tc>
        <w:tc>
          <w:tcPr>
            <w:tcW w:w="2286" w:type="dxa"/>
            <w:shd w:val="clear" w:color="auto" w:fill="auto"/>
          </w:tcPr>
          <w:p w:rsidR="00035922" w:rsidRPr="00955D8E" w:rsidRDefault="00035922" w:rsidP="00C257B2">
            <w:pPr>
              <w:jc w:val="center"/>
              <w:rPr>
                <w:lang w:val="ru-RU"/>
              </w:rPr>
            </w:pPr>
            <w:r>
              <w:rPr>
                <w:szCs w:val="24"/>
                <w:lang w:val="ru-RU"/>
              </w:rPr>
              <w:t>9мес.201</w:t>
            </w:r>
            <w:r w:rsidR="00C257B2">
              <w:rPr>
                <w:szCs w:val="24"/>
                <w:lang w:val="ru-RU"/>
              </w:rPr>
              <w:t>7</w:t>
            </w: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035922" w:rsidRDefault="00035922" w:rsidP="00C2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9мес.201</w:t>
            </w:r>
            <w:r w:rsidR="00C257B2">
              <w:rPr>
                <w:lang w:val="ru-RU"/>
              </w:rPr>
              <w:t>6</w:t>
            </w:r>
            <w:r>
              <w:rPr>
                <w:lang w:val="ru-RU"/>
              </w:rPr>
              <w:t>г</w:t>
            </w:r>
          </w:p>
        </w:tc>
        <w:tc>
          <w:tcPr>
            <w:tcW w:w="1644" w:type="dxa"/>
            <w:shd w:val="clear" w:color="auto" w:fill="auto"/>
          </w:tcPr>
          <w:p w:rsidR="00035922" w:rsidRDefault="00035922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9мес.201</w:t>
            </w:r>
            <w:r w:rsidR="00C257B2">
              <w:rPr>
                <w:lang w:val="ru-RU"/>
              </w:rPr>
              <w:t>7</w:t>
            </w:r>
            <w:r>
              <w:rPr>
                <w:lang w:val="ru-RU"/>
              </w:rPr>
              <w:t>г</w:t>
            </w:r>
            <w:r w:rsidRPr="00F04719">
              <w:rPr>
                <w:lang w:val="ru-RU"/>
              </w:rPr>
              <w:t>/</w:t>
            </w:r>
          </w:p>
          <w:p w:rsidR="00035922" w:rsidRPr="00022DF2" w:rsidRDefault="00035922" w:rsidP="00C25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9мес.201</w:t>
            </w:r>
            <w:r w:rsidR="00C257B2">
              <w:rPr>
                <w:lang w:val="ru-RU"/>
              </w:rPr>
              <w:t>6</w:t>
            </w:r>
            <w:r>
              <w:rPr>
                <w:lang w:val="ru-RU"/>
              </w:rPr>
              <w:t>г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Pr="00955D8E" w:rsidRDefault="00952368" w:rsidP="00701884">
            <w:pPr>
              <w:jc w:val="center"/>
              <w:rPr>
                <w:b/>
                <w:u w:val="single"/>
                <w:lang w:val="ru-RU"/>
              </w:rPr>
            </w:pPr>
            <w:r w:rsidRPr="00955D8E">
              <w:rPr>
                <w:lang w:val="ru-RU"/>
              </w:rPr>
              <w:t>государство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E07E5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44" w:type="dxa"/>
            <w:shd w:val="clear" w:color="auto" w:fill="auto"/>
          </w:tcPr>
          <w:p w:rsidR="00952368" w:rsidRPr="00955D8E" w:rsidRDefault="004444E4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Pr="00955D8E" w:rsidRDefault="00952368" w:rsidP="00701884">
            <w:pPr>
              <w:jc w:val="center"/>
              <w:rPr>
                <w:b/>
                <w:u w:val="single"/>
                <w:lang w:val="ru-RU"/>
              </w:rPr>
            </w:pPr>
            <w:r w:rsidRPr="00955D8E">
              <w:rPr>
                <w:lang w:val="ru-RU"/>
              </w:rPr>
              <w:t>социальная сфера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E07E56" w:rsidP="00444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444E4">
              <w:rPr>
                <w:lang w:val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644" w:type="dxa"/>
            <w:shd w:val="clear" w:color="auto" w:fill="auto"/>
          </w:tcPr>
          <w:p w:rsidR="00952368" w:rsidRPr="00D46227" w:rsidRDefault="004444E4" w:rsidP="00444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-11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Pr="00955D8E" w:rsidRDefault="00952368" w:rsidP="00701884">
            <w:pPr>
              <w:snapToGrid w:val="0"/>
              <w:ind w:left="360"/>
              <w:rPr>
                <w:b/>
                <w:u w:val="single"/>
                <w:lang w:val="ru-RU"/>
              </w:rPr>
            </w:pPr>
            <w:r w:rsidRPr="00955D8E">
              <w:rPr>
                <w:lang w:val="ru-RU"/>
              </w:rPr>
              <w:t>экономика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E07E56" w:rsidP="00444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444E4">
              <w:rPr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644" w:type="dxa"/>
            <w:shd w:val="clear" w:color="auto" w:fill="auto"/>
          </w:tcPr>
          <w:p w:rsidR="00952368" w:rsidRPr="00D46227" w:rsidRDefault="004444E4" w:rsidP="004444E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-20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Pr="00955D8E" w:rsidRDefault="00952368" w:rsidP="00701884">
            <w:pPr>
              <w:jc w:val="center"/>
              <w:rPr>
                <w:b/>
                <w:u w:val="single"/>
                <w:lang w:val="ru-RU"/>
              </w:rPr>
            </w:pPr>
            <w:r w:rsidRPr="00955D8E">
              <w:rPr>
                <w:lang w:val="ru-RU"/>
              </w:rPr>
              <w:t>оборона, безопасность, законность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E07E5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:rsidR="00952368" w:rsidRPr="00E53B66" w:rsidRDefault="004444E4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-2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Pr="00955D8E" w:rsidRDefault="00952368" w:rsidP="00701884">
            <w:pPr>
              <w:jc w:val="center"/>
              <w:rPr>
                <w:b/>
                <w:u w:val="single"/>
                <w:lang w:val="ru-RU"/>
              </w:rPr>
            </w:pPr>
            <w:r w:rsidRPr="00955D8E">
              <w:rPr>
                <w:lang w:val="ru-RU"/>
              </w:rPr>
              <w:t xml:space="preserve">жилищно-коммунальная сфера                                                                    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4444E4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644" w:type="dxa"/>
            <w:shd w:val="clear" w:color="auto" w:fill="auto"/>
          </w:tcPr>
          <w:p w:rsidR="00952368" w:rsidRPr="00D46227" w:rsidRDefault="004444E4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52368" w:rsidRPr="00955D8E" w:rsidTr="00701884">
        <w:tc>
          <w:tcPr>
            <w:tcW w:w="2676" w:type="dxa"/>
            <w:shd w:val="clear" w:color="auto" w:fill="auto"/>
          </w:tcPr>
          <w:p w:rsidR="00952368" w:rsidRDefault="00952368" w:rsidP="00701884">
            <w:pPr>
              <w:jc w:val="center"/>
              <w:rPr>
                <w:lang w:val="ru-RU"/>
              </w:rPr>
            </w:pPr>
          </w:p>
          <w:p w:rsidR="00952368" w:rsidRPr="00955D8E" w:rsidRDefault="00952368" w:rsidP="00701884">
            <w:pPr>
              <w:jc w:val="center"/>
              <w:rPr>
                <w:lang w:val="ru-RU"/>
              </w:rPr>
            </w:pPr>
            <w:r w:rsidRPr="00955D8E">
              <w:rPr>
                <w:lang w:val="ru-RU"/>
              </w:rPr>
              <w:t>всего</w:t>
            </w:r>
          </w:p>
        </w:tc>
        <w:tc>
          <w:tcPr>
            <w:tcW w:w="2286" w:type="dxa"/>
            <w:shd w:val="clear" w:color="auto" w:fill="auto"/>
          </w:tcPr>
          <w:p w:rsidR="00952368" w:rsidRPr="00955D8E" w:rsidRDefault="00E07E56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952368" w:rsidRPr="00955D8E" w:rsidRDefault="00952368" w:rsidP="00F472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1644" w:type="dxa"/>
            <w:shd w:val="clear" w:color="auto" w:fill="auto"/>
          </w:tcPr>
          <w:p w:rsidR="00952368" w:rsidRPr="00CF7D8B" w:rsidRDefault="004444E4" w:rsidP="007018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-36</w:t>
            </w:r>
          </w:p>
        </w:tc>
      </w:tr>
    </w:tbl>
    <w:p w:rsidR="00035922" w:rsidRDefault="00035922" w:rsidP="00035922">
      <w:pPr>
        <w:jc w:val="both"/>
        <w:rPr>
          <w:lang w:val="ru-RU"/>
        </w:rPr>
      </w:pPr>
    </w:p>
    <w:p w:rsidR="00035922" w:rsidRDefault="00035922" w:rsidP="00035922">
      <w:pPr>
        <w:jc w:val="both"/>
        <w:rPr>
          <w:lang w:val="ru-RU"/>
        </w:rPr>
      </w:pPr>
    </w:p>
    <w:p w:rsidR="00035922" w:rsidRPr="00A33345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По вопросам государства и общества поступило </w:t>
      </w:r>
      <w:r w:rsidR="003A6940">
        <w:rPr>
          <w:lang w:val="ru-RU"/>
        </w:rPr>
        <w:t>3</w:t>
      </w:r>
      <w:r>
        <w:rPr>
          <w:lang w:val="ru-RU"/>
        </w:rPr>
        <w:t xml:space="preserve"> обращени</w:t>
      </w:r>
      <w:r w:rsidR="003A6940">
        <w:rPr>
          <w:lang w:val="ru-RU"/>
        </w:rPr>
        <w:t>я:  по вопросам льготного предоставления медикаментов,  прав</w:t>
      </w:r>
      <w:r w:rsidR="00A33345">
        <w:rPr>
          <w:lang w:val="ru-RU"/>
        </w:rPr>
        <w:t>а</w:t>
      </w:r>
      <w:r w:rsidR="003A6940">
        <w:rPr>
          <w:lang w:val="ru-RU"/>
        </w:rPr>
        <w:t xml:space="preserve"> на медицинскую помощь</w:t>
      </w:r>
      <w:r w:rsidR="003A6940" w:rsidRPr="00A33345">
        <w:rPr>
          <w:lang w:val="ru-RU"/>
        </w:rPr>
        <w:t>,   замене удостоверения  участник</w:t>
      </w:r>
      <w:r w:rsidR="00A33345" w:rsidRPr="00A33345">
        <w:rPr>
          <w:lang w:val="ru-RU"/>
        </w:rPr>
        <w:t xml:space="preserve">а ликвидации последствий на </w:t>
      </w:r>
      <w:r w:rsidR="003A6940" w:rsidRPr="00A33345">
        <w:rPr>
          <w:lang w:val="ru-RU"/>
        </w:rPr>
        <w:t xml:space="preserve"> ЧАЭС.</w:t>
      </w:r>
    </w:p>
    <w:p w:rsidR="00035922" w:rsidRPr="008E574E" w:rsidRDefault="00035922" w:rsidP="00035922">
      <w:pPr>
        <w:jc w:val="both"/>
        <w:rPr>
          <w:lang w:val="ru-RU"/>
        </w:rPr>
      </w:pPr>
      <w:r>
        <w:rPr>
          <w:lang w:val="ru-RU"/>
        </w:rPr>
        <w:t xml:space="preserve">     Социальная  сфера была поднята  в </w:t>
      </w:r>
      <w:r w:rsidR="006E235F">
        <w:rPr>
          <w:lang w:val="ru-RU"/>
        </w:rPr>
        <w:t>11</w:t>
      </w:r>
      <w:r>
        <w:rPr>
          <w:lang w:val="ru-RU"/>
        </w:rPr>
        <w:t xml:space="preserve"> обращениях, были рассмотрены вопросы  по трудоустройству, по оказанию материальной помощи</w:t>
      </w:r>
      <w:r w:rsidR="006E235F">
        <w:rPr>
          <w:lang w:val="ru-RU"/>
        </w:rPr>
        <w:t xml:space="preserve"> малообеспеченным.</w:t>
      </w:r>
      <w:r>
        <w:t xml:space="preserve">    </w:t>
      </w:r>
    </w:p>
    <w:tbl>
      <w:tblPr>
        <w:tblW w:w="13422" w:type="dxa"/>
        <w:tblInd w:w="-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2"/>
        <w:gridCol w:w="960"/>
        <w:gridCol w:w="2620"/>
      </w:tblGrid>
      <w:tr w:rsidR="00035922" w:rsidTr="00701884">
        <w:tc>
          <w:tcPr>
            <w:tcW w:w="9842" w:type="dxa"/>
          </w:tcPr>
          <w:p w:rsidR="006D494F" w:rsidRDefault="00035922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4238E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По вопросам жилищно-коммунальной сферы поступило 19 обращений,</w:t>
            </w:r>
            <w:r w:rsidR="00430889">
              <w:rPr>
                <w:lang w:val="ru-RU"/>
              </w:rPr>
              <w:t xml:space="preserve"> на уровне прошлого года</w:t>
            </w:r>
            <w:r w:rsidR="004238E5">
              <w:rPr>
                <w:lang w:val="ru-RU"/>
              </w:rPr>
              <w:t>,</w:t>
            </w:r>
            <w:r w:rsidR="00430889">
              <w:rPr>
                <w:lang w:val="ru-RU"/>
              </w:rPr>
              <w:t xml:space="preserve">  в основном это просьбы </w:t>
            </w:r>
            <w:r>
              <w:rPr>
                <w:lang w:val="ru-RU"/>
              </w:rPr>
              <w:t xml:space="preserve"> в улучшении жилищных условий,</w:t>
            </w:r>
            <w:r w:rsidR="00C95DF9">
              <w:rPr>
                <w:lang w:val="ru-RU"/>
              </w:rPr>
              <w:t xml:space="preserve"> платы за коммунальные услуги,</w:t>
            </w:r>
            <w:r w:rsidR="00430889">
              <w:rPr>
                <w:lang w:val="ru-RU"/>
              </w:rPr>
              <w:t xml:space="preserve"> а также</w:t>
            </w:r>
            <w:r>
              <w:rPr>
                <w:lang w:val="ru-RU"/>
              </w:rPr>
              <w:t xml:space="preserve"> предоставлении коммунальных услуг надлежащего качества.</w:t>
            </w:r>
            <w:r w:rsidR="0006171C">
              <w:rPr>
                <w:lang w:val="ru-RU"/>
              </w:rPr>
              <w:t xml:space="preserve"> По 3 обращениям меры приняты, на остальные даны разъяснительные ответы.</w:t>
            </w:r>
          </w:p>
          <w:p w:rsidR="0006171C" w:rsidRDefault="00035922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По вопросам экономики поступило</w:t>
            </w:r>
            <w:r w:rsidR="00310A2C">
              <w:rPr>
                <w:lang w:val="ru-RU"/>
              </w:rPr>
              <w:t xml:space="preserve"> </w:t>
            </w:r>
            <w:r w:rsidR="004238E5">
              <w:rPr>
                <w:lang w:val="ru-RU"/>
              </w:rPr>
              <w:t xml:space="preserve">                                                                              </w:t>
            </w:r>
            <w:r w:rsidR="00310A2C">
              <w:rPr>
                <w:lang w:val="ru-RU"/>
              </w:rPr>
              <w:t>3</w:t>
            </w:r>
            <w:r>
              <w:rPr>
                <w:lang w:val="ru-RU"/>
              </w:rPr>
              <w:t>8 обращений граждан.     Это вопросы строительства и ремонта дорог, газификации поселений,</w:t>
            </w:r>
            <w:r w:rsidR="0006171C">
              <w:rPr>
                <w:lang w:val="ru-RU"/>
              </w:rPr>
              <w:t xml:space="preserve"> расчистки дорог от снега,  уличного освещения, предоставления архивных данных, спиливания деревьев.</w:t>
            </w:r>
          </w:p>
          <w:p w:rsidR="00035922" w:rsidRDefault="00035922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06171C">
              <w:rPr>
                <w:lang w:val="ru-RU"/>
              </w:rPr>
              <w:t xml:space="preserve">      По 10 обращениям меры приняты, 11 обращений по своей компетенции и полномочиям направлены на рассмотрение в Администрацию Курской области,</w:t>
            </w:r>
            <w:r w:rsidR="00A14115">
              <w:rPr>
                <w:lang w:val="ru-RU"/>
              </w:rPr>
              <w:t xml:space="preserve"> 4 на контроле, на остальные были даны разъяснительные ответы.</w:t>
            </w:r>
            <w:r>
              <w:rPr>
                <w:lang w:val="ru-RU"/>
              </w:rPr>
              <w:t xml:space="preserve"> </w:t>
            </w:r>
          </w:p>
          <w:p w:rsidR="00035922" w:rsidRDefault="00035922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EF05D1"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Из </w:t>
            </w:r>
            <w:r w:rsidR="00A14115">
              <w:rPr>
                <w:lang w:val="ru-RU"/>
              </w:rPr>
              <w:t xml:space="preserve"> 71 </w:t>
            </w:r>
            <w:r>
              <w:rPr>
                <w:lang w:val="ru-RU"/>
              </w:rPr>
              <w:t xml:space="preserve"> обращени</w:t>
            </w:r>
            <w:r w:rsidR="00A14115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граждан, поступивших в Администрацию района, меры приняты по</w:t>
            </w:r>
            <w:r w:rsidR="00A14115">
              <w:rPr>
                <w:lang w:val="ru-RU"/>
              </w:rPr>
              <w:t xml:space="preserve"> 1</w:t>
            </w:r>
            <w:r w:rsidR="00EF05D1">
              <w:rPr>
                <w:lang w:val="ru-RU"/>
              </w:rPr>
              <w:t>6</w:t>
            </w:r>
            <w:r>
              <w:rPr>
                <w:lang w:val="ru-RU"/>
              </w:rPr>
              <w:t xml:space="preserve"> , </w:t>
            </w:r>
            <w:r w:rsidR="00A14115">
              <w:rPr>
                <w:lang w:val="ru-RU"/>
              </w:rPr>
              <w:t xml:space="preserve"> 5</w:t>
            </w:r>
            <w:r>
              <w:rPr>
                <w:lang w:val="ru-RU"/>
              </w:rPr>
              <w:t xml:space="preserve"> обращений находятся на рассмотрении</w:t>
            </w:r>
            <w:r w:rsidR="00EF05D1">
              <w:rPr>
                <w:lang w:val="ru-RU"/>
              </w:rPr>
              <w:t xml:space="preserve">, на остальные </w:t>
            </w:r>
            <w:r>
              <w:rPr>
                <w:lang w:val="ru-RU"/>
              </w:rPr>
              <w:t xml:space="preserve">  </w:t>
            </w:r>
            <w:r w:rsidR="00EF05D1">
              <w:rPr>
                <w:lang w:val="ru-RU"/>
              </w:rPr>
              <w:t>даны разъяснительные ответы.</w:t>
            </w:r>
          </w:p>
          <w:p w:rsidR="00A24CB6" w:rsidRDefault="00EF05D1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r w:rsidR="00035922">
              <w:rPr>
                <w:lang w:val="ru-RU"/>
              </w:rPr>
              <w:t xml:space="preserve">Следует отметить, что из рассмотренных обращений </w:t>
            </w:r>
            <w:r w:rsidR="00A24CB6">
              <w:rPr>
                <w:lang w:val="ru-RU"/>
              </w:rPr>
              <w:t xml:space="preserve">в 3 квартале текущего года - </w:t>
            </w:r>
            <w:r>
              <w:rPr>
                <w:lang w:val="ru-RU"/>
              </w:rPr>
              <w:t xml:space="preserve"> 70,0% </w:t>
            </w:r>
            <w:r w:rsidR="00035922">
              <w:rPr>
                <w:lang w:val="ru-RU"/>
              </w:rPr>
              <w:t xml:space="preserve">рассмотрено в 30-дневный срок, </w:t>
            </w:r>
            <w:r>
              <w:rPr>
                <w:lang w:val="ru-RU"/>
              </w:rPr>
              <w:t>20,0 %</w:t>
            </w:r>
            <w:r w:rsidR="00035922">
              <w:rPr>
                <w:lang w:val="ru-RU"/>
              </w:rPr>
              <w:t xml:space="preserve">- в 15-дневный срок, </w:t>
            </w:r>
            <w:r>
              <w:rPr>
                <w:lang w:val="ru-RU"/>
              </w:rPr>
              <w:t>7</w:t>
            </w:r>
            <w:r w:rsidR="00035922">
              <w:rPr>
                <w:lang w:val="ru-RU"/>
              </w:rPr>
              <w:t xml:space="preserve">%- в день их поступления. </w:t>
            </w:r>
          </w:p>
          <w:p w:rsidR="00A24CB6" w:rsidRDefault="00EF05D1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24CB6">
              <w:rPr>
                <w:lang w:val="ru-RU"/>
              </w:rPr>
              <w:t xml:space="preserve">       По состоянию на 01.10.2017 в сравнении с  соответствующим  периодом 2016 года в администрации п. Конышевка, сельсоветов района поступило 83 </w:t>
            </w:r>
            <w:r w:rsidR="00A24CB6">
              <w:rPr>
                <w:lang w:val="ru-RU"/>
              </w:rPr>
              <w:lastRenderedPageBreak/>
              <w:t>обращения, против  144,  почти половина из них рассмотрены положительно и меры приняты.</w:t>
            </w:r>
          </w:p>
          <w:p w:rsidR="00035922" w:rsidRDefault="00035922" w:rsidP="00D9548B">
            <w:pPr>
              <w:tabs>
                <w:tab w:val="left" w:pos="0"/>
              </w:tabs>
              <w:snapToGrid w:val="0"/>
              <w:ind w:right="42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Главой района за 9 месяцев 201</w:t>
            </w:r>
            <w:r w:rsidR="00A24CB6">
              <w:rPr>
                <w:lang w:val="ru-RU"/>
              </w:rPr>
              <w:t>7</w:t>
            </w:r>
            <w:r>
              <w:rPr>
                <w:lang w:val="ru-RU"/>
              </w:rPr>
              <w:t xml:space="preserve"> года на личных</w:t>
            </w:r>
            <w:r w:rsidR="00327646">
              <w:rPr>
                <w:lang w:val="ru-RU"/>
              </w:rPr>
              <w:t xml:space="preserve"> и выездных</w:t>
            </w:r>
            <w:r>
              <w:rPr>
                <w:lang w:val="ru-RU"/>
              </w:rPr>
              <w:t xml:space="preserve"> приёмах принято 2</w:t>
            </w:r>
            <w:r w:rsidR="00327646">
              <w:rPr>
                <w:lang w:val="ru-RU"/>
              </w:rPr>
              <w:t>0</w:t>
            </w:r>
            <w:r>
              <w:rPr>
                <w:lang w:val="ru-RU"/>
              </w:rPr>
              <w:t xml:space="preserve"> обращени</w:t>
            </w:r>
            <w:r w:rsidR="00327646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граждан. Руководителями Администрации района за отчётный период на выездных приёмах принято</w:t>
            </w:r>
            <w:r w:rsidR="003276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1</w:t>
            </w:r>
            <w:r w:rsidR="00327646">
              <w:rPr>
                <w:lang w:val="ru-RU"/>
              </w:rPr>
              <w:t>0</w:t>
            </w:r>
            <w:r>
              <w:rPr>
                <w:lang w:val="ru-RU"/>
              </w:rPr>
              <w:t xml:space="preserve"> человек.            </w:t>
            </w:r>
          </w:p>
          <w:p w:rsidR="00D9548B" w:rsidRDefault="00035922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 w:rsidRPr="0017139D">
              <w:rPr>
                <w:rFonts w:cs="Times New Roman"/>
                <w:sz w:val="28"/>
                <w:szCs w:val="28"/>
                <w:lang w:val="ru-RU"/>
              </w:rPr>
              <w:t xml:space="preserve">     </w:t>
            </w:r>
            <w:proofErr w:type="gramStart"/>
            <w:r w:rsidR="0017139D" w:rsidRPr="0017139D">
              <w:rPr>
                <w:rFonts w:cs="Times New Roman"/>
                <w:sz w:val="28"/>
                <w:szCs w:val="28"/>
                <w:lang w:val="ru-RU"/>
              </w:rPr>
              <w:t>Снижению активности обращений граждан</w:t>
            </w:r>
            <w:r w:rsidRPr="0017139D">
              <w:rPr>
                <w:sz w:val="28"/>
                <w:szCs w:val="28"/>
                <w:lang w:val="ru-RU"/>
              </w:rPr>
              <w:t xml:space="preserve"> </w:t>
            </w:r>
            <w:r w:rsidR="0017139D" w:rsidRPr="0017139D">
              <w:rPr>
                <w:sz w:val="28"/>
                <w:szCs w:val="28"/>
                <w:lang w:val="ru-RU"/>
              </w:rPr>
              <w:t xml:space="preserve"> в органы и местного самоуправления района способствует выполнение мероприятий</w:t>
            </w:r>
            <w:r w:rsidR="0017139D">
              <w:rPr>
                <w:sz w:val="28"/>
                <w:szCs w:val="28"/>
                <w:lang w:val="ru-RU"/>
              </w:rPr>
              <w:t xml:space="preserve"> </w:t>
            </w:r>
            <w:r w:rsidR="00D9548B">
              <w:rPr>
                <w:sz w:val="28"/>
                <w:szCs w:val="28"/>
                <w:lang w:val="ru-RU"/>
              </w:rPr>
              <w:t>распоряжений  Губернатора Курской области от 29.06.2015  № 464 –</w:t>
            </w:r>
            <w:proofErr w:type="spellStart"/>
            <w:r w:rsidR="00D9548B">
              <w:rPr>
                <w:sz w:val="28"/>
                <w:szCs w:val="28"/>
                <w:lang w:val="ru-RU"/>
              </w:rPr>
              <w:t>рг</w:t>
            </w:r>
            <w:proofErr w:type="spellEnd"/>
            <w:r w:rsidR="00D9548B">
              <w:rPr>
                <w:sz w:val="28"/>
                <w:szCs w:val="28"/>
                <w:lang w:val="ru-RU"/>
              </w:rPr>
              <w:t xml:space="preserve">  «О Плане мероприятий, направленных на устранение причин и условий, способствующих повышенной активности обращений населения Курской области»,  Администрации Конышевского района Курской области  от 14.07.2015 г. № 73 –</w:t>
            </w:r>
            <w:proofErr w:type="spellStart"/>
            <w:r w:rsidR="00D9548B">
              <w:rPr>
                <w:sz w:val="28"/>
                <w:szCs w:val="28"/>
                <w:lang w:val="ru-RU"/>
              </w:rPr>
              <w:t>ра</w:t>
            </w:r>
            <w:proofErr w:type="spellEnd"/>
            <w:r w:rsidR="0017139D">
              <w:rPr>
                <w:sz w:val="28"/>
                <w:szCs w:val="28"/>
                <w:lang w:val="ru-RU"/>
              </w:rPr>
              <w:t>,</w:t>
            </w:r>
            <w:r w:rsidR="00D9548B">
              <w:rPr>
                <w:sz w:val="28"/>
                <w:szCs w:val="28"/>
                <w:lang w:val="ru-RU"/>
              </w:rPr>
              <w:t xml:space="preserve">  которыми предусматривается улучшение работы совещательных и консультативных органов, продолжение практики  проведения информационных дней</w:t>
            </w:r>
            <w:proofErr w:type="gramEnd"/>
            <w:r w:rsidR="00D9548B">
              <w:rPr>
                <w:sz w:val="28"/>
                <w:szCs w:val="28"/>
                <w:lang w:val="ru-RU"/>
              </w:rPr>
              <w:t xml:space="preserve">, заседаний      «круглых столов»,  выездных приемов граждан. 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В   феврал</w:t>
            </w:r>
            <w:proofErr w:type="gramStart"/>
            <w:r>
              <w:rPr>
                <w:sz w:val="28"/>
                <w:szCs w:val="28"/>
                <w:lang w:val="ru-RU"/>
              </w:rPr>
              <w:t>е-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апреле месяцах текущего года  в Администрации района и  во всех сельсоветах района   проведены встречи  с населением.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Главы Конышевского района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сельсоветов, депутаты отчитались о своей деятельности.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Ежемесячно  в районе проводится информационно – разъяснительная работа с населением по актуальным социально-значимым вопросам в форме заседаний «круглых столов», информационных дней с участием депутатов всех уровней, руководителей предприятий, организаций и учреждений, руководителей территориальных органов, федеральных органов власти, областных учреждений, представителей Администрации Конышевского района.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Во исполнение постановления Главы Конышевского района от 21.08.2017 № 44 – </w:t>
            </w:r>
            <w:proofErr w:type="spellStart"/>
            <w:r>
              <w:rPr>
                <w:sz w:val="28"/>
                <w:szCs w:val="28"/>
                <w:lang w:val="ru-RU"/>
              </w:rPr>
              <w:t>пг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«Об организации и проведении информационно-разъяснительной работы с населением Конышевского района» во всех населенных пунктах района  с периодичностью 2 раза в месяц проводятся собрания граждан.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При  встречах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конструктивном диалоге власти и общества, поступают насущные, волнующие население вопросы,  которые решаются при взаимодействии всех ветвей власти.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В текущем году в районе  все запланированные основные мероприятия, определенные  реализацией программ, выполняются.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В результате такого подхода  к  возникшим проблемам: благоустройства территорий,  ремонта дорог, пешеходных переходов, оказания содействия в установке счетчиков для воды, обеспечении баллонным газом, качественной питьевой водой многие из них решены, а некоторые  поставлены на контроль.  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</w:r>
            <w:r w:rsidR="00877E5F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остояние работы с обращениями граждан постоянно анализируется на аппаратных совещаниях при Главе Конышевского района, на семинарах – совещаниях с  главами и заместителями глав п. Конышевка, сельсоветов района, учебе с муниципальными служащими.</w:t>
            </w:r>
          </w:p>
          <w:p w:rsidR="00D9548B" w:rsidRDefault="00D9548B" w:rsidP="00D9548B">
            <w:pPr>
              <w:pStyle w:val="Standard"/>
              <w:tabs>
                <w:tab w:val="left" w:pos="0"/>
              </w:tabs>
              <w:ind w:right="-14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 xml:space="preserve"> </w:t>
            </w:r>
          </w:p>
          <w:p w:rsidR="00A46778" w:rsidRDefault="00877E5F" w:rsidP="00D9548B">
            <w:pPr>
              <w:tabs>
                <w:tab w:val="left" w:pos="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 </w:t>
            </w:r>
            <w:proofErr w:type="gramStart"/>
            <w:r>
              <w:rPr>
                <w:lang w:val="ru-RU"/>
              </w:rPr>
              <w:t>организационной</w:t>
            </w:r>
            <w:proofErr w:type="gramEnd"/>
            <w:r>
              <w:rPr>
                <w:lang w:val="ru-RU"/>
              </w:rPr>
              <w:t xml:space="preserve"> и</w:t>
            </w:r>
          </w:p>
          <w:p w:rsidR="00035922" w:rsidRPr="00542ED4" w:rsidRDefault="00877E5F" w:rsidP="00CF006B">
            <w:pPr>
              <w:tabs>
                <w:tab w:val="left" w:pos="0"/>
              </w:tabs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кадровой работы                                                          </w:t>
            </w:r>
            <w:proofErr w:type="spellStart"/>
            <w:r>
              <w:rPr>
                <w:lang w:val="ru-RU"/>
              </w:rPr>
              <w:t>Л.П.Васильева</w:t>
            </w:r>
            <w:proofErr w:type="spellEnd"/>
          </w:p>
        </w:tc>
        <w:tc>
          <w:tcPr>
            <w:tcW w:w="960" w:type="dxa"/>
          </w:tcPr>
          <w:p w:rsidR="00035922" w:rsidRPr="008B3827" w:rsidRDefault="00035922" w:rsidP="00701884">
            <w:pPr>
              <w:jc w:val="both"/>
              <w:rPr>
                <w:lang w:val="ru-RU"/>
              </w:rPr>
            </w:pPr>
          </w:p>
        </w:tc>
        <w:tc>
          <w:tcPr>
            <w:tcW w:w="2620" w:type="dxa"/>
          </w:tcPr>
          <w:p w:rsidR="00035922" w:rsidRDefault="00035922" w:rsidP="00701884">
            <w:pPr>
              <w:jc w:val="both"/>
              <w:rPr>
                <w:lang w:val="ru-RU"/>
              </w:rPr>
            </w:pPr>
          </w:p>
          <w:p w:rsidR="00035922" w:rsidRDefault="00035922" w:rsidP="00701884">
            <w:pPr>
              <w:jc w:val="both"/>
              <w:rPr>
                <w:lang w:val="ru-RU"/>
              </w:rPr>
            </w:pPr>
          </w:p>
        </w:tc>
      </w:tr>
      <w:bookmarkEnd w:id="0"/>
    </w:tbl>
    <w:p w:rsidR="003C21C0" w:rsidRPr="00035922" w:rsidRDefault="003C21C0" w:rsidP="00CF006B">
      <w:pPr>
        <w:rPr>
          <w:lang w:val="ru-RU"/>
        </w:rPr>
      </w:pPr>
    </w:p>
    <w:sectPr w:rsidR="003C21C0" w:rsidRPr="0003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64"/>
    <w:rsid w:val="000121E5"/>
    <w:rsid w:val="00035922"/>
    <w:rsid w:val="0006171C"/>
    <w:rsid w:val="00074D96"/>
    <w:rsid w:val="000842E2"/>
    <w:rsid w:val="000A7825"/>
    <w:rsid w:val="001644B6"/>
    <w:rsid w:val="0017139D"/>
    <w:rsid w:val="00176963"/>
    <w:rsid w:val="002E3864"/>
    <w:rsid w:val="00310A2C"/>
    <w:rsid w:val="00325E3B"/>
    <w:rsid w:val="00327646"/>
    <w:rsid w:val="00346DBC"/>
    <w:rsid w:val="00365239"/>
    <w:rsid w:val="003919FB"/>
    <w:rsid w:val="003A6940"/>
    <w:rsid w:val="003B46DC"/>
    <w:rsid w:val="003C21C0"/>
    <w:rsid w:val="003C3910"/>
    <w:rsid w:val="00404920"/>
    <w:rsid w:val="004238E5"/>
    <w:rsid w:val="00430889"/>
    <w:rsid w:val="004444E4"/>
    <w:rsid w:val="00490A89"/>
    <w:rsid w:val="004A31BB"/>
    <w:rsid w:val="004B6167"/>
    <w:rsid w:val="00544A63"/>
    <w:rsid w:val="00585342"/>
    <w:rsid w:val="00587781"/>
    <w:rsid w:val="005A0F36"/>
    <w:rsid w:val="005A6AC6"/>
    <w:rsid w:val="005D33E6"/>
    <w:rsid w:val="00607EB4"/>
    <w:rsid w:val="00640F40"/>
    <w:rsid w:val="006D494F"/>
    <w:rsid w:val="006E235F"/>
    <w:rsid w:val="007153E1"/>
    <w:rsid w:val="00720A0D"/>
    <w:rsid w:val="007B0B2E"/>
    <w:rsid w:val="007B0BCD"/>
    <w:rsid w:val="00877E5F"/>
    <w:rsid w:val="00915971"/>
    <w:rsid w:val="00921DC8"/>
    <w:rsid w:val="00923433"/>
    <w:rsid w:val="00952368"/>
    <w:rsid w:val="009579E6"/>
    <w:rsid w:val="009751A0"/>
    <w:rsid w:val="009952FE"/>
    <w:rsid w:val="009B7611"/>
    <w:rsid w:val="009D6F19"/>
    <w:rsid w:val="00A14115"/>
    <w:rsid w:val="00A24CB6"/>
    <w:rsid w:val="00A2588F"/>
    <w:rsid w:val="00A33345"/>
    <w:rsid w:val="00A46778"/>
    <w:rsid w:val="00A55BD7"/>
    <w:rsid w:val="00B6471B"/>
    <w:rsid w:val="00C257B2"/>
    <w:rsid w:val="00C376E9"/>
    <w:rsid w:val="00C95DF9"/>
    <w:rsid w:val="00CD74A7"/>
    <w:rsid w:val="00CF006B"/>
    <w:rsid w:val="00D9548B"/>
    <w:rsid w:val="00E07E56"/>
    <w:rsid w:val="00E56A92"/>
    <w:rsid w:val="00EC026C"/>
    <w:rsid w:val="00ED055E"/>
    <w:rsid w:val="00EF05D1"/>
    <w:rsid w:val="00F24375"/>
    <w:rsid w:val="00F6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35922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link w:val="a5"/>
    <w:rsid w:val="00035922"/>
    <w:pPr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0359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D95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CH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35922"/>
    <w:pPr>
      <w:keepNext/>
      <w:spacing w:before="240" w:after="120"/>
    </w:pPr>
    <w:rPr>
      <w:rFonts w:eastAsia="Lucida Sans Unicode" w:cs="Tahoma"/>
      <w:szCs w:val="28"/>
    </w:rPr>
  </w:style>
  <w:style w:type="paragraph" w:styleId="a4">
    <w:name w:val="Body Text"/>
    <w:basedOn w:val="a"/>
    <w:link w:val="a5"/>
    <w:rsid w:val="00035922"/>
    <w:pPr>
      <w:jc w:val="both"/>
    </w:pPr>
    <w:rPr>
      <w:lang w:val="ru-RU"/>
    </w:rPr>
  </w:style>
  <w:style w:type="character" w:customStyle="1" w:styleId="a5">
    <w:name w:val="Основной текст Знак"/>
    <w:basedOn w:val="a0"/>
    <w:link w:val="a4"/>
    <w:rsid w:val="000359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D954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9D5E-F588-4E3F-B848-F4B27E7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5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65</cp:revision>
  <cp:lastPrinted>2017-10-19T11:50:00Z</cp:lastPrinted>
  <dcterms:created xsi:type="dcterms:W3CDTF">2017-10-05T13:59:00Z</dcterms:created>
  <dcterms:modified xsi:type="dcterms:W3CDTF">2017-10-19T11:50:00Z</dcterms:modified>
</cp:coreProperties>
</file>