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0E04" w:rsidRDefault="00EE16C9">
      <w:pPr>
        <w:jc w:val="center"/>
        <w:rPr>
          <w:sz w:val="32"/>
          <w:szCs w:val="32"/>
        </w:rPr>
      </w:pPr>
      <w:r>
        <w:rPr>
          <w:sz w:val="32"/>
          <w:szCs w:val="32"/>
        </w:rPr>
        <w:t>Состоялся районный семинар по архивному делу.</w:t>
      </w:r>
    </w:p>
    <w:p w:rsidR="00C42EA0" w:rsidRDefault="00C42EA0">
      <w:pPr>
        <w:jc w:val="center"/>
        <w:rPr>
          <w:sz w:val="32"/>
          <w:szCs w:val="32"/>
        </w:rPr>
      </w:pPr>
    </w:p>
    <w:p w:rsidR="00F72106" w:rsidRDefault="009C0438" w:rsidP="00F72106">
      <w:pPr>
        <w:ind w:firstLine="709"/>
        <w:jc w:val="both"/>
        <w:rPr>
          <w:bCs/>
        </w:rPr>
      </w:pPr>
      <w:r>
        <w:rPr>
          <w:bCs/>
          <w:noProof/>
        </w:rPr>
        <w:drawing>
          <wp:anchor distT="0" distB="0" distL="114300" distR="114300" simplePos="0" relativeHeight="251658240" behindDoc="0" locked="0" layoutInCell="1" allowOverlap="1" wp14:anchorId="2FF5A204" wp14:editId="7D552EA5">
            <wp:simplePos x="0" y="0"/>
            <wp:positionH relativeFrom="column">
              <wp:posOffset>3455035</wp:posOffset>
            </wp:positionH>
            <wp:positionV relativeFrom="paragraph">
              <wp:posOffset>88900</wp:posOffset>
            </wp:positionV>
            <wp:extent cx="2844165" cy="2343150"/>
            <wp:effectExtent l="0" t="0" r="0" b="0"/>
            <wp:wrapSquare wrapText="bothSides"/>
            <wp:docPr id="1" name="Рисунок 1" descr="Z:\foto\2016\Семинар Архив 05.04.2016\DSC02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foto\2016\Семинар Архив 05.04.2016\DSC027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1"/>
                    <a:stretch/>
                  </pic:blipFill>
                  <pic:spPr bwMode="auto">
                    <a:xfrm>
                      <a:off x="0" y="0"/>
                      <a:ext cx="284416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771B">
        <w:rPr>
          <w:szCs w:val="28"/>
        </w:rPr>
        <w:t>5 апреля 2016</w:t>
      </w:r>
      <w:r w:rsidR="0051060C">
        <w:rPr>
          <w:szCs w:val="28"/>
        </w:rPr>
        <w:t xml:space="preserve"> года в актовом зале Ад</w:t>
      </w:r>
      <w:r w:rsidR="00F72106" w:rsidRPr="000C5881">
        <w:rPr>
          <w:szCs w:val="28"/>
        </w:rPr>
        <w:t xml:space="preserve">министрации Конышевского района состоялся семинар-совещание </w:t>
      </w:r>
      <w:r w:rsidR="00F72106" w:rsidRPr="000C5881">
        <w:rPr>
          <w:bCs/>
          <w:szCs w:val="28"/>
        </w:rPr>
        <w:t xml:space="preserve">с председателями экспертных комиссий организаций </w:t>
      </w:r>
      <w:r w:rsidR="00C42EA0">
        <w:rPr>
          <w:bCs/>
          <w:szCs w:val="28"/>
        </w:rPr>
        <w:t>-</w:t>
      </w:r>
      <w:r w:rsidR="00F72106" w:rsidRPr="000C5881">
        <w:rPr>
          <w:bCs/>
          <w:szCs w:val="28"/>
        </w:rPr>
        <w:t xml:space="preserve"> источник</w:t>
      </w:r>
      <w:r w:rsidR="00C42EA0">
        <w:rPr>
          <w:bCs/>
          <w:szCs w:val="28"/>
        </w:rPr>
        <w:t>ов</w:t>
      </w:r>
      <w:r w:rsidR="00F72106" w:rsidRPr="000C5881">
        <w:rPr>
          <w:bCs/>
          <w:szCs w:val="28"/>
        </w:rPr>
        <w:t xml:space="preserve"> комплектования  архивного</w:t>
      </w:r>
      <w:r w:rsidR="00F72106" w:rsidRPr="00F72106">
        <w:rPr>
          <w:bCs/>
        </w:rPr>
        <w:t xml:space="preserve"> отдела</w:t>
      </w:r>
      <w:r w:rsidR="00F72106">
        <w:rPr>
          <w:bCs/>
        </w:rPr>
        <w:t>.</w:t>
      </w:r>
    </w:p>
    <w:p w:rsidR="002C6C29" w:rsidRDefault="009C0438" w:rsidP="002C6C29">
      <w:pPr>
        <w:pStyle w:val="5"/>
        <w:shd w:val="clear" w:color="auto" w:fill="auto"/>
        <w:spacing w:before="0" w:after="0" w:line="240" w:lineRule="auto"/>
        <w:ind w:firstLine="700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77A2E8B" wp14:editId="35586071">
            <wp:simplePos x="0" y="0"/>
            <wp:positionH relativeFrom="column">
              <wp:posOffset>-635</wp:posOffset>
            </wp:positionH>
            <wp:positionV relativeFrom="paragraph">
              <wp:posOffset>1367155</wp:posOffset>
            </wp:positionV>
            <wp:extent cx="3220085" cy="2143125"/>
            <wp:effectExtent l="0" t="0" r="0" b="9525"/>
            <wp:wrapSquare wrapText="bothSides"/>
            <wp:docPr id="2" name="Рисунок 2" descr="Z:\foto\2016\Семинар Архив 05.04.2016\DSC02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foto\2016\Семинар Архив 05.04.2016\DSC0278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08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EA0">
        <w:rPr>
          <w:bCs/>
        </w:rPr>
        <w:t>О</w:t>
      </w:r>
      <w:r w:rsidR="00F72106">
        <w:rPr>
          <w:bCs/>
        </w:rPr>
        <w:t>ткры</w:t>
      </w:r>
      <w:r w:rsidR="00C42EA0">
        <w:rPr>
          <w:bCs/>
        </w:rPr>
        <w:t>вая семинар,</w:t>
      </w:r>
      <w:r w:rsidR="00F72106">
        <w:rPr>
          <w:bCs/>
        </w:rPr>
        <w:t xml:space="preserve"> </w:t>
      </w:r>
      <w:r w:rsidR="00C42EA0">
        <w:rPr>
          <w:bCs/>
        </w:rPr>
        <w:t xml:space="preserve">управляющая делами Администрации Конышевского района  </w:t>
      </w:r>
      <w:r w:rsidR="00F72106">
        <w:rPr>
          <w:bCs/>
        </w:rPr>
        <w:t>Л.Н. Теплакова</w:t>
      </w:r>
      <w:r w:rsidR="00C42EA0">
        <w:rPr>
          <w:bCs/>
        </w:rPr>
        <w:t xml:space="preserve">, </w:t>
      </w:r>
      <w:r w:rsidR="00D9636A">
        <w:rPr>
          <w:bCs/>
        </w:rPr>
        <w:t xml:space="preserve"> подчеркну</w:t>
      </w:r>
      <w:r w:rsidR="00C42EA0">
        <w:rPr>
          <w:bCs/>
        </w:rPr>
        <w:t>ла</w:t>
      </w:r>
      <w:r w:rsidR="002C6C29">
        <w:rPr>
          <w:bCs/>
        </w:rPr>
        <w:t xml:space="preserve"> о</w:t>
      </w:r>
      <w:r w:rsidR="00C42EA0">
        <w:rPr>
          <w:bCs/>
        </w:rPr>
        <w:t xml:space="preserve"> важност</w:t>
      </w:r>
      <w:r w:rsidR="002C6C29">
        <w:rPr>
          <w:bCs/>
        </w:rPr>
        <w:t>и</w:t>
      </w:r>
      <w:r w:rsidR="00C42EA0">
        <w:rPr>
          <w:bCs/>
        </w:rPr>
        <w:t xml:space="preserve"> архивного дела</w:t>
      </w:r>
      <w:r w:rsidR="002C6C29">
        <w:rPr>
          <w:bCs/>
        </w:rPr>
        <w:t xml:space="preserve"> в патриотическом воспитании молодежи.</w:t>
      </w:r>
      <w:r w:rsidR="00D9636A">
        <w:rPr>
          <w:bCs/>
        </w:rPr>
        <w:t xml:space="preserve"> </w:t>
      </w:r>
      <w:r w:rsidR="002C6C29">
        <w:rPr>
          <w:sz w:val="28"/>
          <w:szCs w:val="28"/>
        </w:rPr>
        <w:t xml:space="preserve">В 2015 году в </w:t>
      </w:r>
      <w:r w:rsidR="002C6C29">
        <w:rPr>
          <w:sz w:val="28"/>
          <w:szCs w:val="28"/>
          <w:lang w:val="en-US"/>
        </w:rPr>
        <w:t>III</w:t>
      </w:r>
      <w:r w:rsidR="002C6C29">
        <w:t xml:space="preserve"> Всероссийском конкурсе юношеских учебно-исследовательских работ «Юный архивист» среди</w:t>
      </w:r>
      <w:r w:rsidR="002C6C29" w:rsidRPr="00E133D1">
        <w:t xml:space="preserve"> </w:t>
      </w:r>
      <w:r w:rsidR="002C6C29">
        <w:t>обучающихся образовательных учреждений приняли участие</w:t>
      </w:r>
      <w:r w:rsidR="00991826">
        <w:t xml:space="preserve"> </w:t>
      </w:r>
      <w:proofErr w:type="gramStart"/>
      <w:r w:rsidR="002C6C29">
        <w:t>обучающиеся</w:t>
      </w:r>
      <w:proofErr w:type="gramEnd"/>
      <w:r w:rsidR="00991826">
        <w:t xml:space="preserve"> нашего района</w:t>
      </w:r>
      <w:r w:rsidR="002C6C29">
        <w:t xml:space="preserve">. </w:t>
      </w:r>
      <w:proofErr w:type="spellStart"/>
      <w:r w:rsidR="002C6C29">
        <w:t>Филипцева</w:t>
      </w:r>
      <w:proofErr w:type="spellEnd"/>
      <w:r w:rsidR="002C6C29">
        <w:t xml:space="preserve"> Виктория</w:t>
      </w:r>
      <w:r w:rsidR="00991826">
        <w:t xml:space="preserve"> и Криволапов Борис</w:t>
      </w:r>
      <w:r w:rsidR="002C6C29">
        <w:t xml:space="preserve"> стали лауреатами регионального этапа данного конкурса.</w:t>
      </w:r>
    </w:p>
    <w:p w:rsidR="000B50FC" w:rsidRDefault="009C0438" w:rsidP="00991826">
      <w:pPr>
        <w:ind w:hanging="3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6518743" wp14:editId="10BEF866">
            <wp:simplePos x="0" y="0"/>
            <wp:positionH relativeFrom="column">
              <wp:posOffset>-57150</wp:posOffset>
            </wp:positionH>
            <wp:positionV relativeFrom="paragraph">
              <wp:posOffset>771525</wp:posOffset>
            </wp:positionV>
            <wp:extent cx="2920365" cy="1943100"/>
            <wp:effectExtent l="0" t="0" r="0" b="0"/>
            <wp:wrapSquare wrapText="bothSides"/>
            <wp:docPr id="3" name="Рисунок 3" descr="Z:\foto\2016\Семинар Архив 05.04.2016\DSC02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foto\2016\Семинар Архив 05.04.2016\DSC0279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1826">
        <w:tab/>
      </w:r>
      <w:r w:rsidR="00991826">
        <w:tab/>
        <w:t>Исследовательскую работу «О в</w:t>
      </w:r>
      <w:r w:rsidR="00991826">
        <w:rPr>
          <w:bCs/>
          <w:szCs w:val="28"/>
          <w:lang/>
        </w:rPr>
        <w:t>осстановлении Конышевского района в 1945-1955</w:t>
      </w:r>
      <w:r w:rsidR="00991826" w:rsidRPr="004E4E8A">
        <w:rPr>
          <w:bCs/>
          <w:szCs w:val="28"/>
          <w:lang/>
        </w:rPr>
        <w:t xml:space="preserve"> </w:t>
      </w:r>
      <w:r w:rsidR="00991826">
        <w:rPr>
          <w:bCs/>
          <w:szCs w:val="28"/>
          <w:lang/>
        </w:rPr>
        <w:t xml:space="preserve">годах» представила </w:t>
      </w:r>
      <w:proofErr w:type="spellStart"/>
      <w:r w:rsidR="00991826">
        <w:t>Филипцева</w:t>
      </w:r>
      <w:proofErr w:type="spellEnd"/>
      <w:r w:rsidR="00991826">
        <w:t xml:space="preserve"> Виктория</w:t>
      </w:r>
      <w:r w:rsidR="00991826" w:rsidRPr="00F55AE5">
        <w:t xml:space="preserve">, </w:t>
      </w:r>
      <w:r w:rsidR="00991826" w:rsidRPr="00991826">
        <w:t xml:space="preserve"> </w:t>
      </w:r>
      <w:r w:rsidR="00991826">
        <w:t>обучающаяся МКОУ «</w:t>
      </w:r>
      <w:proofErr w:type="spellStart"/>
      <w:r w:rsidR="00991826">
        <w:t>Конышевская</w:t>
      </w:r>
      <w:proofErr w:type="spellEnd"/>
      <w:r w:rsidR="00991826">
        <w:t xml:space="preserve"> средняя общеобразовательная школа».</w:t>
      </w:r>
    </w:p>
    <w:p w:rsidR="000B50FC" w:rsidRDefault="000B50FC" w:rsidP="00991826">
      <w:pPr>
        <w:ind w:hanging="3"/>
        <w:jc w:val="both"/>
      </w:pPr>
      <w:r>
        <w:tab/>
      </w:r>
      <w:r>
        <w:tab/>
        <w:t xml:space="preserve">Теплакова Л.Н. поблагодарила Викторию за интересную статью. </w:t>
      </w:r>
      <w:r>
        <w:tab/>
      </w:r>
      <w:proofErr w:type="spellStart"/>
      <w:r>
        <w:t>Филипцева</w:t>
      </w:r>
      <w:proofErr w:type="spellEnd"/>
      <w:r>
        <w:t xml:space="preserve"> Виктория и Криволапов Борис были награждены  грамотами Курского отделения Российского общества историков-архивистов и памятными книгами по истории Конышевского района и п. Конышевка, изданные Администрацией Конышевского района.</w:t>
      </w:r>
    </w:p>
    <w:p w:rsidR="00E166A5" w:rsidRDefault="000B50FC" w:rsidP="000B50FC">
      <w:pPr>
        <w:ind w:hanging="3"/>
        <w:jc w:val="both"/>
        <w:rPr>
          <w:rFonts w:eastAsia="Times New Roman"/>
          <w:color w:val="000000"/>
          <w:szCs w:val="28"/>
        </w:rPr>
      </w:pPr>
      <w:r>
        <w:tab/>
      </w:r>
      <w:r>
        <w:tab/>
      </w:r>
      <w:r w:rsidR="00D9636A">
        <w:rPr>
          <w:bCs/>
        </w:rPr>
        <w:t>С информацией о</w:t>
      </w:r>
      <w:r w:rsidR="00D9636A">
        <w:t>б итогах работы ведомственных архивов организаций за 201</w:t>
      </w:r>
      <w:r w:rsidR="00991826">
        <w:t>5</w:t>
      </w:r>
      <w:r w:rsidR="00D9636A">
        <w:t xml:space="preserve"> год и планах работы на 201</w:t>
      </w:r>
      <w:r w:rsidR="00991826">
        <w:t>6</w:t>
      </w:r>
      <w:r w:rsidR="00D9636A">
        <w:t xml:space="preserve"> год </w:t>
      </w:r>
      <w:proofErr w:type="gramStart"/>
      <w:r w:rsidR="00D9636A">
        <w:t>выступила</w:t>
      </w:r>
      <w:proofErr w:type="gramEnd"/>
      <w:r w:rsidR="00D9636A">
        <w:t xml:space="preserve"> начальник архивного отдела Епишева Л.М.</w:t>
      </w:r>
      <w:r w:rsidR="00BD0E7A">
        <w:t xml:space="preserve"> До участников семинара была доведена информация о </w:t>
      </w:r>
      <w:r w:rsidR="0075690B">
        <w:t>работе, проделанной архивным отделом в 201</w:t>
      </w:r>
      <w:r w:rsidR="002C6C29">
        <w:t>5</w:t>
      </w:r>
      <w:r w:rsidR="0075690B">
        <w:t xml:space="preserve"> году по приему и упорядочению документов архивного фонда Курской области. </w:t>
      </w:r>
      <w:r w:rsidR="00E166A5">
        <w:t>В ходе выступления начальником архивного отдела был вкратце рассказан порядок упорядочения и передачи дел в архив.</w:t>
      </w:r>
      <w:r w:rsidR="00991826">
        <w:t xml:space="preserve"> Был</w:t>
      </w:r>
      <w:r w:rsidR="00E166A5">
        <w:t>о отмечено о важности соблюдения,</w:t>
      </w:r>
      <w:r w:rsidR="00991826">
        <w:t xml:space="preserve"> </w:t>
      </w:r>
      <w:r w:rsidR="00991826">
        <w:lastRenderedPageBreak/>
        <w:t>утвержденного Главой Конышевского района</w:t>
      </w:r>
      <w:r w:rsidR="00E166A5">
        <w:t>,</w:t>
      </w:r>
      <w:r w:rsidR="00991826">
        <w:t xml:space="preserve"> графика </w:t>
      </w:r>
      <w:r w:rsidR="00891689">
        <w:t>по упорядочению документов</w:t>
      </w:r>
      <w:r w:rsidR="00991826">
        <w:t xml:space="preserve">. </w:t>
      </w:r>
      <w:r w:rsidR="00E166A5">
        <w:rPr>
          <w:rFonts w:eastAsia="Times New Roman"/>
          <w:color w:val="000000"/>
          <w:szCs w:val="28"/>
        </w:rPr>
        <w:t xml:space="preserve">Хорошо и в срок, установленный графиком, были составлены описи и утверждены на ЭПК архивного управления ПО «Конышевское» и Отдел по вопросам опеки и попечительства администрации Конышевского района. Остальные организации, ими же установленные сроки переносили на более поздний период. Набольшие трудности по упорядочению документов возникли у Представительного Собрания Конышевского района и </w:t>
      </w:r>
      <w:proofErr w:type="spellStart"/>
      <w:r w:rsidR="00E166A5">
        <w:rPr>
          <w:rFonts w:eastAsia="Times New Roman"/>
          <w:color w:val="000000"/>
          <w:szCs w:val="28"/>
        </w:rPr>
        <w:t>Старобелицкого</w:t>
      </w:r>
      <w:proofErr w:type="spellEnd"/>
      <w:r w:rsidR="00E166A5">
        <w:rPr>
          <w:rFonts w:eastAsia="Times New Roman"/>
          <w:color w:val="000000"/>
          <w:szCs w:val="28"/>
        </w:rPr>
        <w:t xml:space="preserve"> сельсовета.</w:t>
      </w:r>
    </w:p>
    <w:p w:rsidR="00FB2B90" w:rsidRDefault="009C0438" w:rsidP="00FB2B90">
      <w:pPr>
        <w:ind w:hanging="3"/>
        <w:jc w:val="both"/>
        <w:rPr>
          <w:rFonts w:eastAsia="Times New Roman"/>
          <w:color w:val="000000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E7713DB" wp14:editId="59417FD0">
            <wp:simplePos x="0" y="0"/>
            <wp:positionH relativeFrom="column">
              <wp:posOffset>3456305</wp:posOffset>
            </wp:positionH>
            <wp:positionV relativeFrom="paragraph">
              <wp:posOffset>-1612900</wp:posOffset>
            </wp:positionV>
            <wp:extent cx="2790825" cy="1857375"/>
            <wp:effectExtent l="0" t="0" r="9525" b="9525"/>
            <wp:wrapSquare wrapText="bothSides"/>
            <wp:docPr id="4" name="Рисунок 4" descr="Z:\foto\2016\Семинар Архив 05.04.2016\DSC027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foto\2016\Семинар Архив 05.04.2016\DSC027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Times New Roman"/>
          <w:noProof/>
          <w:color w:val="000000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473B3E0E" wp14:editId="46C87B06">
            <wp:simplePos x="0" y="0"/>
            <wp:positionH relativeFrom="column">
              <wp:posOffset>-200660</wp:posOffset>
            </wp:positionH>
            <wp:positionV relativeFrom="paragraph">
              <wp:posOffset>1156335</wp:posOffset>
            </wp:positionV>
            <wp:extent cx="2847975" cy="1893570"/>
            <wp:effectExtent l="0" t="0" r="9525" b="0"/>
            <wp:wrapSquare wrapText="bothSides"/>
            <wp:docPr id="5" name="Рисунок 5" descr="Z:\foto\2016\Семинар Архив 05.04.2016\DSC02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foto\2016\Семинар Архив 05.04.2016\DSC028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8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12E3">
        <w:rPr>
          <w:rFonts w:eastAsia="Times New Roman"/>
          <w:color w:val="000000"/>
          <w:szCs w:val="28"/>
        </w:rPr>
        <w:tab/>
      </w:r>
      <w:r w:rsidR="00E012E3">
        <w:rPr>
          <w:rFonts w:eastAsia="Times New Roman"/>
          <w:color w:val="000000"/>
          <w:szCs w:val="28"/>
        </w:rPr>
        <w:tab/>
        <w:t>Перед совещанием все участники совещания получили информационно-методический справочник «В помощь экспертным комиссиям». Епишева Л.М. рассказала о содержании справочника, обращено внимание на методические рекомендации архивного управления по составлению исторических справок и в конце справочника напечатано дополнение к исторической справке фонда конкретной организации-источника комплектования архивного отдела.</w:t>
      </w:r>
    </w:p>
    <w:p w:rsidR="00FB2B90" w:rsidRDefault="00FB2B90" w:rsidP="00FB2B90">
      <w:pPr>
        <w:ind w:hanging="3"/>
        <w:jc w:val="both"/>
      </w:pPr>
      <w:r>
        <w:rPr>
          <w:rFonts w:eastAsia="Times New Roman"/>
          <w:color w:val="000000"/>
          <w:szCs w:val="28"/>
        </w:rPr>
        <w:tab/>
      </w:r>
      <w:r>
        <w:rPr>
          <w:rFonts w:eastAsia="Times New Roman"/>
          <w:color w:val="000000"/>
          <w:szCs w:val="28"/>
        </w:rPr>
        <w:tab/>
      </w:r>
      <w:r w:rsidRPr="00F55AE5">
        <w:t xml:space="preserve">О </w:t>
      </w:r>
      <w:r w:rsidRPr="00F55AE5">
        <w:rPr>
          <w:szCs w:val="28"/>
        </w:rPr>
        <w:t xml:space="preserve">порядке </w:t>
      </w:r>
      <w:r w:rsidRPr="00F55AE5">
        <w:rPr>
          <w:bCs/>
          <w:szCs w:val="28"/>
        </w:rPr>
        <w:t>составления исторических справок (дополнений) к фонду, предисловий к описи фонда</w:t>
      </w:r>
      <w:r>
        <w:rPr>
          <w:bCs/>
          <w:szCs w:val="28"/>
        </w:rPr>
        <w:t xml:space="preserve"> рассказала Л.Н. </w:t>
      </w:r>
      <w:r w:rsidRPr="00F55AE5">
        <w:rPr>
          <w:rFonts w:eastAsia="Times New Roman"/>
          <w:kern w:val="1"/>
          <w:szCs w:val="28"/>
          <w:lang w:eastAsia="ar-SA"/>
        </w:rPr>
        <w:t xml:space="preserve">Минайлова, ведущий специалист-эксперт </w:t>
      </w:r>
      <w:r w:rsidRPr="00F55AE5">
        <w:rPr>
          <w:kern w:val="1"/>
        </w:rPr>
        <w:t>архивного отдела Администрации района</w:t>
      </w:r>
      <w:r>
        <w:t>.</w:t>
      </w:r>
    </w:p>
    <w:p w:rsidR="00FB2B90" w:rsidRDefault="00FB2B90" w:rsidP="00FB2B90">
      <w:pPr>
        <w:ind w:hanging="3"/>
        <w:jc w:val="both"/>
        <w:rPr>
          <w:kern w:val="1"/>
        </w:rPr>
      </w:pPr>
      <w:r>
        <w:tab/>
      </w:r>
      <w:r>
        <w:tab/>
        <w:t>Н</w:t>
      </w:r>
      <w:r w:rsidR="00B907E5">
        <w:rPr>
          <w:rFonts w:eastAsia="Times New Roman"/>
          <w:kern w:val="1"/>
          <w:szCs w:val="28"/>
          <w:lang w:eastAsia="ar-SA"/>
        </w:rPr>
        <w:t>ачальник</w:t>
      </w:r>
      <w:r>
        <w:rPr>
          <w:rFonts w:eastAsia="Times New Roman"/>
          <w:kern w:val="1"/>
          <w:szCs w:val="28"/>
          <w:lang w:eastAsia="ar-SA"/>
        </w:rPr>
        <w:t>ом</w:t>
      </w:r>
      <w:r w:rsidR="00B907E5">
        <w:rPr>
          <w:rFonts w:eastAsia="Times New Roman"/>
          <w:kern w:val="1"/>
          <w:szCs w:val="28"/>
          <w:lang w:eastAsia="ar-SA"/>
        </w:rPr>
        <w:t xml:space="preserve">  </w:t>
      </w:r>
      <w:r w:rsidR="00B907E5">
        <w:rPr>
          <w:kern w:val="1"/>
        </w:rPr>
        <w:t xml:space="preserve">архивного отдела </w:t>
      </w:r>
      <w:r w:rsidR="00B907E5">
        <w:rPr>
          <w:rFonts w:eastAsia="Times New Roman"/>
          <w:kern w:val="1"/>
          <w:szCs w:val="28"/>
          <w:lang w:eastAsia="ar-SA"/>
        </w:rPr>
        <w:t>Епишев</w:t>
      </w:r>
      <w:r>
        <w:rPr>
          <w:rFonts w:eastAsia="Times New Roman"/>
          <w:kern w:val="1"/>
          <w:szCs w:val="28"/>
          <w:lang w:eastAsia="ar-SA"/>
        </w:rPr>
        <w:t>ой</w:t>
      </w:r>
      <w:r w:rsidR="00B907E5">
        <w:rPr>
          <w:rFonts w:eastAsia="Times New Roman"/>
          <w:kern w:val="1"/>
          <w:szCs w:val="28"/>
          <w:lang w:eastAsia="ar-SA"/>
        </w:rPr>
        <w:t xml:space="preserve"> Л.М.</w:t>
      </w:r>
      <w:r w:rsidR="00B907E5">
        <w:rPr>
          <w:kern w:val="1"/>
        </w:rPr>
        <w:t xml:space="preserve"> </w:t>
      </w:r>
      <w:r>
        <w:rPr>
          <w:kern w:val="1"/>
        </w:rPr>
        <w:t>информация была дополнена конкретными примерами написания дополнения к исторической справке</w:t>
      </w:r>
    </w:p>
    <w:p w:rsidR="00874BBE" w:rsidRDefault="009C0438" w:rsidP="00FB2B90">
      <w:pPr>
        <w:ind w:hanging="3"/>
        <w:jc w:val="both"/>
        <w:rPr>
          <w:rFonts w:cs="Tahoma"/>
          <w:kern w:val="1"/>
          <w:lang/>
        </w:rPr>
      </w:pPr>
      <w:r>
        <w:rPr>
          <w:bCs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0534833" wp14:editId="56059309">
            <wp:simplePos x="0" y="0"/>
            <wp:positionH relativeFrom="column">
              <wp:posOffset>3256915</wp:posOffset>
            </wp:positionH>
            <wp:positionV relativeFrom="paragraph">
              <wp:posOffset>957580</wp:posOffset>
            </wp:positionV>
            <wp:extent cx="2993390" cy="1991360"/>
            <wp:effectExtent l="0" t="0" r="0" b="8890"/>
            <wp:wrapSquare wrapText="bothSides"/>
            <wp:docPr id="6" name="Рисунок 6" descr="Z:\foto\2016\Семинар Архив 05.04.2016\DSC02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foto\2016\Семинар Архив 05.04.2016\DSC028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B90">
        <w:tab/>
      </w:r>
      <w:r w:rsidR="00FB2B90">
        <w:tab/>
      </w:r>
      <w:r w:rsidR="00FB2B90" w:rsidRPr="00F55AE5">
        <w:t xml:space="preserve">О </w:t>
      </w:r>
      <w:r w:rsidR="00FB2B90">
        <w:t>введении в действие «</w:t>
      </w:r>
      <w:r w:rsidR="00FB2B90" w:rsidRPr="00F55AE5">
        <w:t>Правил организации хранения, комплектования, учета и использования документов Архивного фонда РФ и других архивных документов в государственных органах, органах местного самоуправления и организациях</w:t>
      </w:r>
      <w:r w:rsidR="00FB2B90">
        <w:t>»</w:t>
      </w:r>
      <w:r w:rsidR="00FB2B90" w:rsidRPr="00F55AE5">
        <w:t>, утвержденных приказом Минкультуры России от 31.03.2015 №526</w:t>
      </w:r>
      <w:r w:rsidR="00FB2B90">
        <w:t xml:space="preserve"> довела до участников совещания </w:t>
      </w:r>
      <w:r w:rsidR="00FB2B90" w:rsidRPr="00F55AE5">
        <w:t xml:space="preserve">Епишева </w:t>
      </w:r>
      <w:r w:rsidR="00FB2B90">
        <w:t>Л.М.</w:t>
      </w:r>
      <w:r w:rsidR="00FB2B90" w:rsidRPr="00F55AE5">
        <w:t>, начальник архивного отдела Администрации района</w:t>
      </w:r>
      <w:r w:rsidR="00FB2B90">
        <w:t>.</w:t>
      </w:r>
    </w:p>
    <w:p w:rsidR="00EE16C9" w:rsidRDefault="00EE16C9" w:rsidP="00874BBE">
      <w:pPr>
        <w:ind w:firstLine="709"/>
        <w:jc w:val="both"/>
        <w:rPr>
          <w:bCs/>
          <w:lang/>
        </w:rPr>
      </w:pPr>
      <w:r>
        <w:rPr>
          <w:bCs/>
          <w:lang/>
        </w:rPr>
        <w:t>Всем участникам совещания были вручены наглядные пособия и информационно-методический бюллетень «В помощь экспертным комиссиям», подготовленный архивным отделом Администрации Конышевского района.</w:t>
      </w:r>
      <w:r w:rsidR="00FB2B90">
        <w:rPr>
          <w:bCs/>
          <w:lang/>
        </w:rPr>
        <w:t xml:space="preserve"> </w:t>
      </w:r>
      <w:r w:rsidR="00726C63">
        <w:rPr>
          <w:bCs/>
          <w:lang/>
        </w:rPr>
        <w:t>Все выступления сопровождались показом слайдов.</w:t>
      </w:r>
      <w:r>
        <w:rPr>
          <w:bCs/>
          <w:lang/>
        </w:rPr>
        <w:t xml:space="preserve"> </w:t>
      </w: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bCs/>
          <w:lang/>
        </w:rPr>
      </w:pPr>
      <w:r>
        <w:rPr>
          <w:bCs/>
          <w:lang/>
        </w:rPr>
        <w:lastRenderedPageBreak/>
        <w:t>При подведении итогов</w:t>
      </w:r>
      <w:r w:rsidR="00EE16C9">
        <w:rPr>
          <w:bCs/>
          <w:lang/>
        </w:rPr>
        <w:t xml:space="preserve"> семинара управляющ</w:t>
      </w:r>
      <w:r>
        <w:rPr>
          <w:bCs/>
          <w:lang/>
        </w:rPr>
        <w:t>ая</w:t>
      </w:r>
      <w:r w:rsidR="00EE16C9">
        <w:rPr>
          <w:bCs/>
          <w:lang/>
        </w:rPr>
        <w:t xml:space="preserve"> делами Администрации Конышевского района</w:t>
      </w:r>
      <w:r w:rsidR="00475821">
        <w:rPr>
          <w:bCs/>
          <w:lang/>
        </w:rPr>
        <w:t xml:space="preserve"> Л.Н. Теплаков</w:t>
      </w:r>
      <w:r>
        <w:rPr>
          <w:bCs/>
          <w:lang/>
        </w:rPr>
        <w:t xml:space="preserve">а еще раз подчеркнула о важности архивного дела, поблагодарила участников совещания за работу. </w:t>
      </w:r>
    </w:p>
    <w:p w:rsidR="00726C63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bCs/>
          <w:noProof/>
        </w:rPr>
        <w:drawing>
          <wp:anchor distT="0" distB="0" distL="114300" distR="114300" simplePos="0" relativeHeight="251664384" behindDoc="0" locked="0" layoutInCell="1" allowOverlap="1" wp14:anchorId="6D6E4575" wp14:editId="3A6B7B70">
            <wp:simplePos x="0" y="0"/>
            <wp:positionH relativeFrom="column">
              <wp:posOffset>3856990</wp:posOffset>
            </wp:positionH>
            <wp:positionV relativeFrom="paragraph">
              <wp:posOffset>254635</wp:posOffset>
            </wp:positionV>
            <wp:extent cx="2233295" cy="1485900"/>
            <wp:effectExtent l="0" t="0" r="0" b="0"/>
            <wp:wrapSquare wrapText="bothSides"/>
            <wp:docPr id="7" name="Рисунок 7" descr="Z:\foto\2016\Семинар Архив 05.04.2016\DSC02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foto\2016\Семинар Архив 05.04.2016\DSC028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9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6C63">
        <w:rPr>
          <w:bCs/>
          <w:lang/>
        </w:rPr>
        <w:t>За</w:t>
      </w:r>
      <w:r w:rsidR="00726C63">
        <w:rPr>
          <w:sz w:val="28"/>
          <w:szCs w:val="28"/>
        </w:rPr>
        <w:t xml:space="preserve"> безупречную работу, вклад в развитие архивного дела в Конышевском районе</w:t>
      </w:r>
      <w:r w:rsidR="00726C63" w:rsidRPr="00726C63">
        <w:rPr>
          <w:sz w:val="28"/>
          <w:szCs w:val="28"/>
        </w:rPr>
        <w:t xml:space="preserve"> </w:t>
      </w:r>
      <w:r w:rsidR="00726C63">
        <w:rPr>
          <w:sz w:val="28"/>
          <w:szCs w:val="28"/>
        </w:rPr>
        <w:t>награждены Благодарственным письмом Администрации Конышевского района:</w:t>
      </w: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>- Теплова Светлана Николаевна, секретарь экспертной комиссии и ответственная за делопроизводство Управления образования Администрации Конышевского района;</w:t>
      </w:r>
    </w:p>
    <w:p w:rsidR="009C0438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68BC95E1" wp14:editId="25CED652">
            <wp:simplePos x="0" y="0"/>
            <wp:positionH relativeFrom="column">
              <wp:posOffset>-86360</wp:posOffset>
            </wp:positionH>
            <wp:positionV relativeFrom="paragraph">
              <wp:posOffset>90170</wp:posOffset>
            </wp:positionV>
            <wp:extent cx="2307590" cy="1534795"/>
            <wp:effectExtent l="0" t="0" r="0" b="8255"/>
            <wp:wrapSquare wrapText="bothSides"/>
            <wp:docPr id="8" name="Рисунок 8" descr="Z:\foto\2016\Семинар Архив 05.04.2016\DSC02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foto\2016\Семинар Архив 05.04.2016\DSC028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590" cy="153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0438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>- Стариковская Елена Викторовна, секретарь экспертной комиссии и ответственная за делопроизводство Потребительского общества «</w:t>
      </w:r>
      <w:proofErr w:type="spellStart"/>
      <w:r>
        <w:rPr>
          <w:sz w:val="28"/>
          <w:szCs w:val="28"/>
        </w:rPr>
        <w:t>Конышевское</w:t>
      </w:r>
      <w:proofErr w:type="spellEnd"/>
      <w:r>
        <w:rPr>
          <w:sz w:val="28"/>
          <w:szCs w:val="28"/>
        </w:rPr>
        <w:t>»;</w:t>
      </w:r>
    </w:p>
    <w:p w:rsidR="009C0438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7DC86C9C" wp14:editId="0CFB9815">
            <wp:simplePos x="0" y="0"/>
            <wp:positionH relativeFrom="column">
              <wp:posOffset>1464310</wp:posOffset>
            </wp:positionH>
            <wp:positionV relativeFrom="paragraph">
              <wp:posOffset>182245</wp:posOffset>
            </wp:positionV>
            <wp:extent cx="2333625" cy="1552575"/>
            <wp:effectExtent l="0" t="0" r="9525" b="9525"/>
            <wp:wrapSquare wrapText="bothSides"/>
            <wp:docPr id="9" name="Рисунок 9" descr="Z:\foto\2016\Семинар Архив 05.04.2016\DSC02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foto\2016\Семинар Архив 05.04.2016\DSC028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0438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9C0438" w:rsidRDefault="009C0438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Теребрина</w:t>
      </w:r>
      <w:proofErr w:type="spellEnd"/>
      <w:r>
        <w:rPr>
          <w:sz w:val="28"/>
          <w:szCs w:val="28"/>
        </w:rPr>
        <w:t xml:space="preserve"> Валентина Ивановна,</w:t>
      </w:r>
      <w:r w:rsidRPr="00E0739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секретарь экспертной комиссии и ответственная за делопроизводство Администрации </w:t>
      </w:r>
      <w:proofErr w:type="spellStart"/>
      <w:r>
        <w:rPr>
          <w:sz w:val="28"/>
          <w:szCs w:val="28"/>
        </w:rPr>
        <w:t>Беляевского</w:t>
      </w:r>
      <w:proofErr w:type="spellEnd"/>
      <w:r>
        <w:rPr>
          <w:sz w:val="28"/>
          <w:szCs w:val="28"/>
        </w:rPr>
        <w:t xml:space="preserve"> сельсовета;</w:t>
      </w: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5B9A48A4" wp14:editId="48E1A2D4">
            <wp:simplePos x="0" y="0"/>
            <wp:positionH relativeFrom="column">
              <wp:posOffset>-86360</wp:posOffset>
            </wp:positionH>
            <wp:positionV relativeFrom="paragraph">
              <wp:posOffset>99695</wp:posOffset>
            </wp:positionV>
            <wp:extent cx="2175510" cy="1447800"/>
            <wp:effectExtent l="0" t="0" r="0" b="0"/>
            <wp:wrapSquare wrapText="bothSides"/>
            <wp:docPr id="10" name="Рисунок 10" descr="Z:\foto\2016\Семинар Архив 05.04.2016\DSC02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foto\2016\Семинар Архив 05.04.2016\DSC0287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Остапенко Татьяна Николаевна, председатель экспертной комиссии Администрации </w:t>
      </w:r>
      <w:proofErr w:type="spellStart"/>
      <w:r>
        <w:rPr>
          <w:sz w:val="28"/>
          <w:szCs w:val="28"/>
        </w:rPr>
        <w:t>Наумовского</w:t>
      </w:r>
      <w:proofErr w:type="spellEnd"/>
      <w:r>
        <w:rPr>
          <w:sz w:val="28"/>
          <w:szCs w:val="28"/>
        </w:rPr>
        <w:t xml:space="preserve"> сельсовета;</w:t>
      </w: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bookmarkStart w:id="0" w:name="_GoBack"/>
      <w:bookmarkEnd w:id="0"/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5AEE45E9" wp14:editId="01FCDD35">
            <wp:simplePos x="0" y="0"/>
            <wp:positionH relativeFrom="column">
              <wp:posOffset>3676015</wp:posOffset>
            </wp:positionH>
            <wp:positionV relativeFrom="paragraph">
              <wp:posOffset>53975</wp:posOffset>
            </wp:positionV>
            <wp:extent cx="2457450" cy="1634490"/>
            <wp:effectExtent l="0" t="0" r="0" b="3810"/>
            <wp:wrapSquare wrapText="bothSides"/>
            <wp:docPr id="11" name="Рисунок 11" descr="Z:\foto\2016\Семинар Архив 05.04.2016\DSC0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foto\2016\Семинар Архив 05.04.2016\DSC0287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63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1726" w:rsidRDefault="00701726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726C63" w:rsidRDefault="00726C63" w:rsidP="00726C63">
      <w:pPr>
        <w:pStyle w:val="5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Ясерова</w:t>
      </w:r>
      <w:proofErr w:type="spellEnd"/>
      <w:r>
        <w:rPr>
          <w:sz w:val="28"/>
          <w:szCs w:val="28"/>
        </w:rPr>
        <w:t xml:space="preserve"> Галина Алексеевна, секретарь экспертной комиссии и ответственная за делопроизводство Администрации </w:t>
      </w:r>
      <w:proofErr w:type="spellStart"/>
      <w:r>
        <w:rPr>
          <w:sz w:val="28"/>
          <w:szCs w:val="28"/>
        </w:rPr>
        <w:t>Прилепского</w:t>
      </w:r>
      <w:proofErr w:type="spellEnd"/>
      <w:r>
        <w:rPr>
          <w:sz w:val="28"/>
          <w:szCs w:val="28"/>
        </w:rPr>
        <w:t xml:space="preserve"> сельсовета.</w:t>
      </w:r>
    </w:p>
    <w:sectPr w:rsidR="00726C63" w:rsidSect="009C0438">
      <w:footnotePr>
        <w:pos w:val="beneathText"/>
      </w:footnotePr>
      <w:pgSz w:w="11905" w:h="16837"/>
      <w:pgMar w:top="709" w:right="851" w:bottom="1134" w:left="1531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114147"/>
    <w:multiLevelType w:val="hybridMultilevel"/>
    <w:tmpl w:val="07BAA59C"/>
    <w:lvl w:ilvl="0" w:tplc="2A58CB3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displayBackgroundShape/>
  <w:proofState w:spelling="clean" w:grammar="clean"/>
  <w:defaultTabStop w:val="709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pos w:val="beneathText"/>
  </w:foot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2106"/>
    <w:rsid w:val="000B50FC"/>
    <w:rsid w:val="000C5881"/>
    <w:rsid w:val="000F01CC"/>
    <w:rsid w:val="0020771B"/>
    <w:rsid w:val="002C6C29"/>
    <w:rsid w:val="002D48BA"/>
    <w:rsid w:val="00475821"/>
    <w:rsid w:val="0051060C"/>
    <w:rsid w:val="0058234C"/>
    <w:rsid w:val="00700CFD"/>
    <w:rsid w:val="00701726"/>
    <w:rsid w:val="00726C63"/>
    <w:rsid w:val="0075690B"/>
    <w:rsid w:val="00874BBE"/>
    <w:rsid w:val="00891689"/>
    <w:rsid w:val="00955B46"/>
    <w:rsid w:val="00991826"/>
    <w:rsid w:val="009C0438"/>
    <w:rsid w:val="009E10C8"/>
    <w:rsid w:val="00A00E04"/>
    <w:rsid w:val="00B907E5"/>
    <w:rsid w:val="00BD0E7A"/>
    <w:rsid w:val="00C42EA0"/>
    <w:rsid w:val="00C64E77"/>
    <w:rsid w:val="00D611AD"/>
    <w:rsid w:val="00D9636A"/>
    <w:rsid w:val="00E012E3"/>
    <w:rsid w:val="00E166A5"/>
    <w:rsid w:val="00E518CD"/>
    <w:rsid w:val="00EE16C9"/>
    <w:rsid w:val="00F42F2C"/>
    <w:rsid w:val="00F72106"/>
    <w:rsid w:val="00FB2B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uppressAutoHyphens/>
    </w:pPr>
    <w:rPr>
      <w:rFonts w:eastAsia="Lucida Sans Unicode"/>
      <w:sz w:val="28"/>
      <w:szCs w:val="24"/>
      <w:lang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cs="Tahoma"/>
      <w:szCs w:val="28"/>
    </w:rPr>
  </w:style>
  <w:style w:type="paragraph" w:styleId="a4">
    <w:name w:val="Body Text"/>
    <w:basedOn w:val="a"/>
    <w:semiHidden/>
    <w:pPr>
      <w:spacing w:after="120"/>
    </w:pPr>
  </w:style>
  <w:style w:type="paragraph" w:styleId="a5">
    <w:name w:val="List"/>
    <w:basedOn w:val="a4"/>
    <w:semiHidden/>
    <w:rPr>
      <w:rFonts w:cs="Tahoma"/>
    </w:rPr>
  </w:style>
  <w:style w:type="paragraph" w:customStyle="1" w:styleId="1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0">
    <w:name w:val="Указатель1"/>
    <w:basedOn w:val="a"/>
    <w:pPr>
      <w:suppressLineNumbers/>
    </w:pPr>
    <w:rPr>
      <w:rFonts w:cs="Tahoma"/>
    </w:rPr>
  </w:style>
  <w:style w:type="paragraph" w:styleId="a6">
    <w:name w:val="List Paragraph"/>
    <w:basedOn w:val="a"/>
    <w:uiPriority w:val="34"/>
    <w:qFormat/>
    <w:rsid w:val="00E518CD"/>
    <w:pPr>
      <w:widowControl/>
      <w:suppressAutoHyphens w:val="0"/>
      <w:spacing w:after="200" w:line="276" w:lineRule="auto"/>
      <w:ind w:left="720"/>
      <w:contextualSpacing/>
    </w:pPr>
    <w:rPr>
      <w:rFonts w:ascii="Calibri" w:eastAsia="SimSun" w:hAnsi="Calibri" w:cs="Arial"/>
      <w:sz w:val="22"/>
      <w:szCs w:val="22"/>
      <w:lang w:eastAsia="zh-CN"/>
    </w:rPr>
  </w:style>
  <w:style w:type="paragraph" w:styleId="a7">
    <w:name w:val="Balloon Text"/>
    <w:basedOn w:val="a"/>
    <w:link w:val="a8"/>
    <w:uiPriority w:val="99"/>
    <w:semiHidden/>
    <w:unhideWhenUsed/>
    <w:rsid w:val="00EE16C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EE16C9"/>
    <w:rPr>
      <w:rFonts w:ascii="Tahoma" w:eastAsia="Lucida Sans Unicode" w:hAnsi="Tahoma" w:cs="Tahoma"/>
      <w:sz w:val="16"/>
      <w:szCs w:val="16"/>
      <w:lang/>
    </w:rPr>
  </w:style>
  <w:style w:type="character" w:customStyle="1" w:styleId="a9">
    <w:name w:val="Основной текст_"/>
    <w:link w:val="5"/>
    <w:rsid w:val="002C6C29"/>
    <w:rPr>
      <w:sz w:val="30"/>
      <w:szCs w:val="30"/>
      <w:shd w:val="clear" w:color="auto" w:fill="FFFFFF"/>
    </w:rPr>
  </w:style>
  <w:style w:type="paragraph" w:customStyle="1" w:styleId="5">
    <w:name w:val="Основной текст5"/>
    <w:basedOn w:val="a"/>
    <w:link w:val="a9"/>
    <w:rsid w:val="002C6C29"/>
    <w:pPr>
      <w:widowControl/>
      <w:shd w:val="clear" w:color="auto" w:fill="FFFFFF"/>
      <w:suppressAutoHyphens w:val="0"/>
      <w:spacing w:before="180" w:after="300" w:line="365" w:lineRule="exact"/>
      <w:ind w:hanging="2140"/>
    </w:pPr>
    <w:rPr>
      <w:rFonts w:eastAsia="Times New Roman"/>
      <w:sz w:val="30"/>
      <w:szCs w:val="3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uppressAutoHyphens/>
    </w:pPr>
    <w:rPr>
      <w:rFonts w:eastAsia="Lucida Sans Unicode"/>
      <w:sz w:val="28"/>
      <w:szCs w:val="24"/>
      <w:lang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cs="Tahoma"/>
      <w:szCs w:val="28"/>
    </w:rPr>
  </w:style>
  <w:style w:type="paragraph" w:styleId="a4">
    <w:name w:val="Body Text"/>
    <w:basedOn w:val="a"/>
    <w:semiHidden/>
    <w:pPr>
      <w:spacing w:after="120"/>
    </w:pPr>
  </w:style>
  <w:style w:type="paragraph" w:styleId="a5">
    <w:name w:val="List"/>
    <w:basedOn w:val="a4"/>
    <w:semiHidden/>
    <w:rPr>
      <w:rFonts w:cs="Tahoma"/>
    </w:rPr>
  </w:style>
  <w:style w:type="paragraph" w:customStyle="1" w:styleId="1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0">
    <w:name w:val="Указатель1"/>
    <w:basedOn w:val="a"/>
    <w:pPr>
      <w:suppressLineNumbers/>
    </w:pPr>
    <w:rPr>
      <w:rFonts w:cs="Tahoma"/>
    </w:rPr>
  </w:style>
  <w:style w:type="paragraph" w:styleId="a6">
    <w:name w:val="List Paragraph"/>
    <w:basedOn w:val="a"/>
    <w:uiPriority w:val="34"/>
    <w:qFormat/>
    <w:rsid w:val="00E518CD"/>
    <w:pPr>
      <w:widowControl/>
      <w:suppressAutoHyphens w:val="0"/>
      <w:spacing w:after="200" w:line="276" w:lineRule="auto"/>
      <w:ind w:left="720"/>
      <w:contextualSpacing/>
    </w:pPr>
    <w:rPr>
      <w:rFonts w:ascii="Calibri" w:eastAsia="SimSun" w:hAnsi="Calibri" w:cs="Arial"/>
      <w:sz w:val="22"/>
      <w:szCs w:val="22"/>
      <w:lang w:eastAsia="zh-CN"/>
    </w:rPr>
  </w:style>
  <w:style w:type="paragraph" w:styleId="a7">
    <w:name w:val="Balloon Text"/>
    <w:basedOn w:val="a"/>
    <w:link w:val="a8"/>
    <w:uiPriority w:val="99"/>
    <w:semiHidden/>
    <w:unhideWhenUsed/>
    <w:rsid w:val="00EE16C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EE16C9"/>
    <w:rPr>
      <w:rFonts w:ascii="Tahoma" w:eastAsia="Lucida Sans Unicode" w:hAnsi="Tahoma" w:cs="Tahoma"/>
      <w:sz w:val="16"/>
      <w:szCs w:val="16"/>
      <w:lang/>
    </w:rPr>
  </w:style>
  <w:style w:type="character" w:customStyle="1" w:styleId="a9">
    <w:name w:val="Основной текст_"/>
    <w:link w:val="5"/>
    <w:rsid w:val="002C6C29"/>
    <w:rPr>
      <w:sz w:val="30"/>
      <w:szCs w:val="30"/>
      <w:shd w:val="clear" w:color="auto" w:fill="FFFFFF"/>
    </w:rPr>
  </w:style>
  <w:style w:type="paragraph" w:customStyle="1" w:styleId="5">
    <w:name w:val="Основной текст5"/>
    <w:basedOn w:val="a"/>
    <w:link w:val="a9"/>
    <w:rsid w:val="002C6C29"/>
    <w:pPr>
      <w:widowControl/>
      <w:shd w:val="clear" w:color="auto" w:fill="FFFFFF"/>
      <w:suppressAutoHyphens w:val="0"/>
      <w:spacing w:before="180" w:after="300" w:line="365" w:lineRule="exact"/>
      <w:ind w:hanging="2140"/>
    </w:pPr>
    <w:rPr>
      <w:rFonts w:eastAsia="Times New Roman"/>
      <w:sz w:val="30"/>
      <w:szCs w:val="3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677</Words>
  <Characters>3860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misha</dc:creator>
  <cp:lastModifiedBy>misha</cp:lastModifiedBy>
  <cp:revision>4</cp:revision>
  <cp:lastPrinted>2014-03-28T12:28:00Z</cp:lastPrinted>
  <dcterms:created xsi:type="dcterms:W3CDTF">2016-04-05T13:27:00Z</dcterms:created>
  <dcterms:modified xsi:type="dcterms:W3CDTF">2016-04-05T13:39:00Z</dcterms:modified>
</cp:coreProperties>
</file>